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3109D" w14:textId="0042F621" w:rsidR="00723DA4" w:rsidRPr="00723DA4" w:rsidRDefault="00723DA4" w:rsidP="00723DA4">
      <w:pPr>
        <w:autoSpaceDE w:val="0"/>
        <w:autoSpaceDN w:val="0"/>
        <w:adjustRightInd w:val="0"/>
        <w:spacing w:after="0" w:line="240" w:lineRule="auto"/>
        <w:ind w:right="2880"/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sectPr w:rsidR="00723DA4" w:rsidRPr="00723DA4" w:rsidSect="00723DA4">
          <w:footerReference w:type="default" r:id="rId7"/>
          <w:type w:val="continuous"/>
          <w:pgSz w:w="12240" w:h="15840"/>
          <w:pgMar w:top="1080" w:right="1080" w:bottom="1080" w:left="1080" w:header="720" w:footer="720" w:gutter="0"/>
          <w:cols w:space="720"/>
          <w:noEndnote/>
          <w:docGrid w:linePitch="299"/>
        </w:sect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DE1CFF1" wp14:editId="7139106D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Consortium</w:t>
      </w:r>
      <w:r w:rsidRPr="0069095D"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:</w:t>
      </w:r>
      <w:r w:rsidRPr="0069095D">
        <w:rPr>
          <w:rFonts w:ascii="Calibri" w:hAnsi="Calibri" w:cs="Calibri"/>
          <w:b/>
          <w:bCs/>
          <w:color w:val="7A1A57" w:themeColor="accent2"/>
          <w:spacing w:val="-1"/>
          <w:position w:val="1"/>
          <w:sz w:val="40"/>
          <w:szCs w:val="40"/>
        </w:rPr>
        <w:t xml:space="preserve"> </w:t>
      </w:r>
      <w:r w:rsidR="00B242D4">
        <w:rPr>
          <w:rFonts w:ascii="Calibri" w:hAnsi="Calibri" w:cs="Calibri"/>
          <w:b/>
          <w:bCs/>
          <w:color w:val="7A1A57" w:themeColor="accent2"/>
          <w:position w:val="1"/>
          <w:sz w:val="40"/>
          <w:szCs w:val="40"/>
        </w:rPr>
        <w:t>Mission Engagement Consortium for Independent Colleges</w:t>
      </w:r>
    </w:p>
    <w:p w14:paraId="2A6132AD" w14:textId="77777777" w:rsidR="00723DA4" w:rsidRDefault="00723DA4" w:rsidP="00723DA4"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009B4EB" wp14:editId="353821E8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FD69DB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0300FB73" w14:textId="77777777" w:rsidR="000B22AF" w:rsidRPr="00723DA4" w:rsidRDefault="00BD42C2" w:rsidP="00BD42C2">
      <w:pPr>
        <w:spacing w:after="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Your school has requested that you answer some additional questions. These questions take about two minutes to answer. Your continued participation is voluntary.</w:t>
      </w:r>
    </w:p>
    <w:p w14:paraId="57BB2DFD" w14:textId="77777777" w:rsidR="000B22AF" w:rsidRPr="00723DA4" w:rsidRDefault="00BD42C2" w:rsidP="00BD42C2">
      <w:pPr>
        <w:pStyle w:val="ListParagraph"/>
        <w:numPr>
          <w:ilvl w:val="0"/>
          <w:numId w:val="2"/>
        </w:numPr>
        <w:spacing w:after="0"/>
        <w:ind w:left="360" w:right="72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Every institution has a mission statement. We would like to know how familiar you are with your school's mission. Please indicate your agreement with each of the following statements:</w:t>
      </w:r>
    </w:p>
    <w:p w14:paraId="42E01A21" w14:textId="214F06CC" w:rsidR="00BD42C2" w:rsidRPr="00723DA4" w:rsidRDefault="00BD42C2" w:rsidP="00BD42C2">
      <w:pPr>
        <w:spacing w:after="0"/>
        <w:ind w:right="720" w:firstLine="360"/>
        <w:rPr>
          <w:i/>
          <w:sz w:val="20"/>
          <w:szCs w:val="20"/>
        </w:rPr>
      </w:pPr>
      <w:r w:rsidRPr="00723DA4">
        <w:rPr>
          <w:i/>
          <w:sz w:val="20"/>
          <w:szCs w:val="20"/>
        </w:rPr>
        <w:t xml:space="preserve">Response options: Strongly agree, Agree, Neither agree/disagree, Disagree, Strongly </w:t>
      </w:r>
      <w:r w:rsidR="004A7776" w:rsidRPr="00723DA4">
        <w:rPr>
          <w:i/>
          <w:sz w:val="20"/>
          <w:szCs w:val="20"/>
        </w:rPr>
        <w:t>d</w:t>
      </w:r>
      <w:r w:rsidRPr="00723DA4">
        <w:rPr>
          <w:i/>
          <w:sz w:val="20"/>
          <w:szCs w:val="20"/>
        </w:rPr>
        <w:t>isagree</w:t>
      </w:r>
    </w:p>
    <w:p w14:paraId="2A573EF4" w14:textId="41D32E12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mission of this institution is widely understood by students.</w:t>
      </w:r>
    </w:p>
    <w:p w14:paraId="7016DDBF" w14:textId="5D9B4E71" w:rsidR="000B22AF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Ethical and spiritual development of students is an important part of the mission at this institution.</w:t>
      </w:r>
    </w:p>
    <w:p w14:paraId="3845D0B0" w14:textId="2A1D2017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This institution offers opportunities for volunteering and community service.</w:t>
      </w:r>
    </w:p>
    <w:p w14:paraId="6963C3C8" w14:textId="3A64E06E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Social and personal development of students is an important part of the mission at this institution.</w:t>
      </w:r>
    </w:p>
    <w:p w14:paraId="335AB350" w14:textId="4B02C024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This institution offers opportunities for developing leadership skills.</w:t>
      </w:r>
    </w:p>
    <w:p w14:paraId="399DCDDE" w14:textId="4391F94C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Preparation for a career is an important part of the mission of this institution.</w:t>
      </w:r>
    </w:p>
    <w:p w14:paraId="75EF9443" w14:textId="5215B8BE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heritage of the founders/founding religious community of this institution is evident here.</w:t>
      </w:r>
    </w:p>
    <w:p w14:paraId="0317CDA6" w14:textId="265D2C96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faculty and staff here are respectful of people of different religions.</w:t>
      </w:r>
    </w:p>
    <w:p w14:paraId="4338FDCB" w14:textId="5F844EFB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students here are respectful of people of different religions.</w:t>
      </w:r>
    </w:p>
    <w:p w14:paraId="7C6D4031" w14:textId="71D6E0E0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Students at this institution feel free to express their individual spirituality.</w:t>
      </w:r>
    </w:p>
    <w:p w14:paraId="06449AC7" w14:textId="5B7DEE94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faculty and staff here are respectful of people of different races and cultures.</w:t>
      </w:r>
    </w:p>
    <w:p w14:paraId="10F28B41" w14:textId="093691B0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students here are respectful of people of different races and cultures.</w:t>
      </w:r>
    </w:p>
    <w:p w14:paraId="43D4F09D" w14:textId="0D7FD253" w:rsidR="000B22AF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 xml:space="preserve">People of different sexual orientations </w:t>
      </w:r>
      <w:proofErr w:type="gramStart"/>
      <w:r w:rsidRPr="00723DA4">
        <w:rPr>
          <w:sz w:val="20"/>
          <w:szCs w:val="20"/>
        </w:rPr>
        <w:t>are accepted</w:t>
      </w:r>
      <w:proofErr w:type="gramEnd"/>
      <w:r w:rsidRPr="00723DA4">
        <w:rPr>
          <w:sz w:val="20"/>
          <w:szCs w:val="20"/>
        </w:rPr>
        <w:t xml:space="preserve"> socially here.</w:t>
      </w:r>
    </w:p>
    <w:p w14:paraId="5B1F931F" w14:textId="7BB47544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The environment here encourages students to develop an appreciation of diversity.</w:t>
      </w:r>
    </w:p>
    <w:p w14:paraId="655BEF2A" w14:textId="5503BDF8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At this institution, there are opportunities for students to strengthen their religious commitment.</w:t>
      </w:r>
    </w:p>
    <w:p w14:paraId="12F31579" w14:textId="0B9BAE23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 xml:space="preserve">The mission of this institution </w:t>
      </w:r>
      <w:proofErr w:type="gramStart"/>
      <w:r w:rsidRPr="00723DA4">
        <w:rPr>
          <w:sz w:val="20"/>
          <w:szCs w:val="20"/>
        </w:rPr>
        <w:t>is reflected</w:t>
      </w:r>
      <w:proofErr w:type="gramEnd"/>
      <w:r w:rsidRPr="00723DA4">
        <w:rPr>
          <w:sz w:val="20"/>
          <w:szCs w:val="20"/>
        </w:rPr>
        <w:t xml:space="preserve"> in its course offerings.</w:t>
      </w:r>
    </w:p>
    <w:p w14:paraId="128B7610" w14:textId="6E741C6D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As a result of my experience here, I am more aware of social justice (fairness and equality) issues in the world.</w:t>
      </w:r>
    </w:p>
    <w:p w14:paraId="0B3CF2A5" w14:textId="777365C6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 xml:space="preserve">The faculty at this institution discuss the ethical implications of what is </w:t>
      </w:r>
      <w:proofErr w:type="gramStart"/>
      <w:r w:rsidRPr="00723DA4">
        <w:rPr>
          <w:sz w:val="20"/>
          <w:szCs w:val="20"/>
        </w:rPr>
        <w:t>being studied</w:t>
      </w:r>
      <w:proofErr w:type="gramEnd"/>
      <w:r w:rsidRPr="00723DA4">
        <w:rPr>
          <w:sz w:val="20"/>
          <w:szCs w:val="20"/>
        </w:rPr>
        <w:t>.</w:t>
      </w:r>
    </w:p>
    <w:p w14:paraId="3C356B93" w14:textId="21145797" w:rsidR="00BD42C2" w:rsidRPr="00723DA4" w:rsidRDefault="00BD42C2" w:rsidP="00A02C75">
      <w:pPr>
        <w:pStyle w:val="ListParagraph"/>
        <w:numPr>
          <w:ilvl w:val="0"/>
          <w:numId w:val="5"/>
        </w:numPr>
        <w:spacing w:after="0"/>
        <w:ind w:left="720" w:right="720"/>
        <w:rPr>
          <w:sz w:val="20"/>
          <w:szCs w:val="20"/>
        </w:rPr>
      </w:pPr>
      <w:r w:rsidRPr="00723DA4">
        <w:rPr>
          <w:sz w:val="20"/>
          <w:szCs w:val="20"/>
        </w:rPr>
        <w:t>As a result of my experience here, I am more aware of my own personal values.</w:t>
      </w:r>
    </w:p>
    <w:p w14:paraId="51866921" w14:textId="77777777" w:rsidR="00723DA4" w:rsidRPr="00723DA4" w:rsidRDefault="00723DA4" w:rsidP="00723DA4">
      <w:pPr>
        <w:pStyle w:val="ListParagraph"/>
        <w:spacing w:after="0"/>
        <w:ind w:left="360" w:right="720"/>
        <w:rPr>
          <w:b/>
          <w:sz w:val="20"/>
          <w:szCs w:val="20"/>
        </w:rPr>
      </w:pPr>
    </w:p>
    <w:p w14:paraId="686CB2C1" w14:textId="2470FCAC" w:rsidR="000B22AF" w:rsidRPr="00723DA4" w:rsidRDefault="00BD42C2" w:rsidP="00BD42C2">
      <w:pPr>
        <w:pStyle w:val="ListParagraph"/>
        <w:numPr>
          <w:ilvl w:val="0"/>
          <w:numId w:val="2"/>
        </w:numPr>
        <w:spacing w:after="0"/>
        <w:ind w:left="360" w:right="720"/>
        <w:rPr>
          <w:b/>
          <w:color w:val="002D5F" w:themeColor="accent1"/>
          <w:sz w:val="20"/>
          <w:szCs w:val="20"/>
        </w:rPr>
      </w:pPr>
      <w:r w:rsidRPr="00723DA4">
        <w:rPr>
          <w:b/>
          <w:color w:val="002D5F" w:themeColor="accent1"/>
          <w:sz w:val="20"/>
          <w:szCs w:val="20"/>
        </w:rPr>
        <w:t>Current religious preference: (Mark only one.)</w:t>
      </w:r>
    </w:p>
    <w:p w14:paraId="332034BC" w14:textId="77777777" w:rsidR="00723DA4" w:rsidRPr="00723DA4" w:rsidRDefault="00723DA4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b/>
          <w:color w:val="002D5F" w:themeColor="accent1"/>
          <w:sz w:val="20"/>
          <w:szCs w:val="20"/>
        </w:rPr>
        <w:sectPr w:rsidR="00723DA4" w:rsidRPr="00723DA4" w:rsidSect="00723DA4">
          <w:type w:val="continuous"/>
          <w:pgSz w:w="12240" w:h="15840"/>
          <w:pgMar w:top="1080" w:right="1080" w:bottom="1080" w:left="1080" w:header="720" w:footer="720" w:gutter="0"/>
          <w:cols w:space="720"/>
          <w:docGrid w:linePitch="299"/>
        </w:sectPr>
      </w:pPr>
    </w:p>
    <w:p w14:paraId="2D12737A" w14:textId="5EA73242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Baptist</w:t>
      </w:r>
    </w:p>
    <w:p w14:paraId="37E4CF3C" w14:textId="630BBED1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Buddhist</w:t>
      </w:r>
    </w:p>
    <w:p w14:paraId="5FEF0850" w14:textId="3F29436C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Eastern Orthodox</w:t>
      </w:r>
    </w:p>
    <w:p w14:paraId="701EC4E5" w14:textId="4B8CF014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Episcopalian</w:t>
      </w:r>
    </w:p>
    <w:p w14:paraId="67746B3E" w14:textId="39B0192B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Hindu</w:t>
      </w:r>
    </w:p>
    <w:p w14:paraId="784312A5" w14:textId="4476CF78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Islamic</w:t>
      </w:r>
    </w:p>
    <w:p w14:paraId="402F3E13" w14:textId="70F0A8AB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Jewish (Orthodox)</w:t>
      </w:r>
    </w:p>
    <w:p w14:paraId="6F6D3BBC" w14:textId="621469F8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Jewish (Conservative)</w:t>
      </w:r>
    </w:p>
    <w:p w14:paraId="4C999D86" w14:textId="580214D3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Jewish (Reform)</w:t>
      </w:r>
    </w:p>
    <w:p w14:paraId="3C3CEBD5" w14:textId="37DD04F4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Jewish (Unaffiliated)</w:t>
      </w:r>
    </w:p>
    <w:p w14:paraId="08300F2B" w14:textId="59989D19" w:rsidR="000B22AF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LDS (Mormon)</w:t>
      </w:r>
    </w:p>
    <w:p w14:paraId="76992D74" w14:textId="057AEF50" w:rsidR="00723DA4" w:rsidRDefault="00723DA4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583B85A3" w14:textId="4ECFB0D5" w:rsidR="00A02C75" w:rsidRDefault="00A02C75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10BFB2AC" w14:textId="25363B6A" w:rsidR="00D3073E" w:rsidRDefault="00D3073E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2C921D90" w14:textId="7C84DECC" w:rsidR="00D3073E" w:rsidRDefault="00D3073E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10642EE0" w14:textId="77777777" w:rsidR="00D3073E" w:rsidRPr="00723DA4" w:rsidRDefault="00D3073E" w:rsidP="00723DA4">
      <w:pPr>
        <w:pStyle w:val="ListParagraph"/>
        <w:spacing w:after="0"/>
        <w:ind w:left="1080" w:right="720"/>
        <w:rPr>
          <w:sz w:val="20"/>
          <w:szCs w:val="20"/>
        </w:rPr>
      </w:pPr>
    </w:p>
    <w:p w14:paraId="36C28E5B" w14:textId="6CC7C581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Lutheran</w:t>
      </w:r>
    </w:p>
    <w:p w14:paraId="60DC1991" w14:textId="57668143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Methodist</w:t>
      </w:r>
    </w:p>
    <w:p w14:paraId="76CDA7B7" w14:textId="6922AFE8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Presbyterian</w:t>
      </w:r>
    </w:p>
    <w:p w14:paraId="4AA801BA" w14:textId="3107D3CB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Quaker</w:t>
      </w:r>
    </w:p>
    <w:p w14:paraId="2A572C4A" w14:textId="6DA69BD6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Roman Catholic</w:t>
      </w:r>
    </w:p>
    <w:p w14:paraId="6D4AE60D" w14:textId="6F083BB8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Seventh Day Adventist</w:t>
      </w:r>
    </w:p>
    <w:p w14:paraId="6D687263" w14:textId="66F829FA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Unitarian/Universalist</w:t>
      </w:r>
    </w:p>
    <w:p w14:paraId="5AF92EEF" w14:textId="296CBB9D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United Church of Christ</w:t>
      </w:r>
    </w:p>
    <w:p w14:paraId="248A611D" w14:textId="672BCED9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Other Christian</w:t>
      </w:r>
    </w:p>
    <w:p w14:paraId="6BBC6AA7" w14:textId="62E3F66F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Other religion</w:t>
      </w:r>
    </w:p>
    <w:p w14:paraId="36546FB2" w14:textId="339EC152" w:rsidR="000B22AF" w:rsidRPr="00723DA4" w:rsidRDefault="00BD42C2" w:rsidP="00BD42C2">
      <w:pPr>
        <w:pStyle w:val="ListParagraph"/>
        <w:numPr>
          <w:ilvl w:val="0"/>
          <w:numId w:val="4"/>
        </w:numPr>
        <w:spacing w:after="0"/>
        <w:ind w:left="1080" w:right="720"/>
        <w:rPr>
          <w:sz w:val="20"/>
          <w:szCs w:val="20"/>
        </w:rPr>
      </w:pPr>
      <w:r w:rsidRPr="00723DA4">
        <w:rPr>
          <w:sz w:val="20"/>
          <w:szCs w:val="20"/>
        </w:rPr>
        <w:t>None</w:t>
      </w:r>
    </w:p>
    <w:sectPr w:rsidR="000B22AF" w:rsidRPr="00723DA4" w:rsidSect="00723DA4">
      <w:type w:val="continuous"/>
      <w:pgSz w:w="12240" w:h="15840"/>
      <w:pgMar w:top="1080" w:right="1080" w:bottom="1080" w:left="108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A1186" w14:textId="77777777" w:rsidR="008E1560" w:rsidRDefault="00BD42C2">
      <w:pPr>
        <w:spacing w:after="0" w:line="240" w:lineRule="auto"/>
      </w:pPr>
      <w:r>
        <w:separator/>
      </w:r>
    </w:p>
  </w:endnote>
  <w:endnote w:type="continuationSeparator" w:id="0">
    <w:p w14:paraId="411A2CB7" w14:textId="77777777" w:rsidR="008E1560" w:rsidRDefault="00BD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76406" w14:textId="45D5C406" w:rsidR="00723DA4" w:rsidRPr="00B7396C" w:rsidRDefault="00723DA4" w:rsidP="00B7396C">
    <w:pPr>
      <w:pStyle w:val="Footer"/>
      <w:rPr>
        <w:sz w:val="18"/>
        <w:szCs w:val="18"/>
      </w:rPr>
    </w:pPr>
    <w:r w:rsidRPr="00D62796">
      <w:rPr>
        <w:sz w:val="18"/>
        <w:szCs w:val="18"/>
      </w:rPr>
      <w:t>FSSE is registered with the U.S. Patent and Tr</w:t>
    </w:r>
    <w:r w:rsidR="000855AE">
      <w:rPr>
        <w:sz w:val="18"/>
        <w:szCs w:val="18"/>
      </w:rPr>
      <w:t>ademark Office. Copyright © 202</w:t>
    </w:r>
    <w:r w:rsidR="00A02C75">
      <w:rPr>
        <w:sz w:val="18"/>
        <w:szCs w:val="18"/>
      </w:rPr>
      <w:t>1</w:t>
    </w:r>
    <w:r w:rsidRPr="00D62796">
      <w:rPr>
        <w:sz w:val="18"/>
        <w:szCs w:val="18"/>
      </w:rPr>
      <w:t xml:space="preserve"> The</w:t>
    </w:r>
    <w:r>
      <w:rPr>
        <w:sz w:val="18"/>
        <w:szCs w:val="18"/>
      </w:rPr>
      <w:t xml:space="preserve"> Trustees of Indiana University. </w:t>
    </w:r>
    <w:r w:rsidRPr="00D62796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B69FA" w14:textId="77777777" w:rsidR="008E1560" w:rsidRDefault="00BD42C2">
      <w:pPr>
        <w:spacing w:after="0" w:line="240" w:lineRule="auto"/>
      </w:pPr>
      <w:r>
        <w:separator/>
      </w:r>
    </w:p>
  </w:footnote>
  <w:footnote w:type="continuationSeparator" w:id="0">
    <w:p w14:paraId="364EA508" w14:textId="77777777" w:rsidR="008E1560" w:rsidRDefault="00BD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586"/>
    <w:multiLevelType w:val="hybridMultilevel"/>
    <w:tmpl w:val="67E642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082031"/>
    <w:multiLevelType w:val="hybridMultilevel"/>
    <w:tmpl w:val="521088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AEC32F3"/>
    <w:multiLevelType w:val="hybridMultilevel"/>
    <w:tmpl w:val="4FECA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93FF7"/>
    <w:multiLevelType w:val="hybridMultilevel"/>
    <w:tmpl w:val="410CF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B347634"/>
    <w:multiLevelType w:val="hybridMultilevel"/>
    <w:tmpl w:val="4FECA8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2AF"/>
    <w:rsid w:val="00002793"/>
    <w:rsid w:val="000855AE"/>
    <w:rsid w:val="000B22AF"/>
    <w:rsid w:val="00162189"/>
    <w:rsid w:val="00444BB9"/>
    <w:rsid w:val="004A7776"/>
    <w:rsid w:val="004C714F"/>
    <w:rsid w:val="00550FFF"/>
    <w:rsid w:val="00564EB2"/>
    <w:rsid w:val="00723DA4"/>
    <w:rsid w:val="008E1560"/>
    <w:rsid w:val="0093543F"/>
    <w:rsid w:val="009C6AAC"/>
    <w:rsid w:val="00A02C75"/>
    <w:rsid w:val="00B242D4"/>
    <w:rsid w:val="00B47502"/>
    <w:rsid w:val="00BD42C2"/>
    <w:rsid w:val="00D3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B71A99B"/>
  <w15:docId w15:val="{FBF3F194-BB04-4F47-AEC0-CEFCED1A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C2"/>
  </w:style>
  <w:style w:type="paragraph" w:styleId="Footer">
    <w:name w:val="footer"/>
    <w:basedOn w:val="Normal"/>
    <w:link w:val="FooterChar"/>
    <w:uiPriority w:val="99"/>
    <w:unhideWhenUsed/>
    <w:rsid w:val="00BD4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C2"/>
  </w:style>
  <w:style w:type="paragraph" w:styleId="Title">
    <w:name w:val="Title"/>
    <w:basedOn w:val="Normal"/>
    <w:next w:val="Normal"/>
    <w:link w:val="TitleChar"/>
    <w:uiPriority w:val="10"/>
    <w:qFormat/>
    <w:rsid w:val="00BD42C2"/>
    <w:pPr>
      <w:pBdr>
        <w:bottom w:val="single" w:sz="8" w:space="4" w:color="002D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42C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D42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E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E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E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E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E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Faculty Survey of Student Engagement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Faculty Survey of Student Engagement</dc:title>
  <dc:creator>BrckaLorenz, Allison</dc:creator>
  <cp:lastModifiedBy>BrckaLorenz, Allison</cp:lastModifiedBy>
  <cp:revision>4</cp:revision>
  <dcterms:created xsi:type="dcterms:W3CDTF">2020-10-13T21:40:00Z</dcterms:created>
  <dcterms:modified xsi:type="dcterms:W3CDTF">2020-10-13T21:44:00Z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2013-07-02T00:00:00Z</vt:filetime>
  </property>
  <property fmtid="{D5CDD505-2E9C-101B-9397-08002B2CF9AE}" pid="3" name="LastSaved">
    <vt:filetime>2013-11-13T00:00:00Z</vt:filetime>
  </property>
</Properties>
</file>