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984BF" w14:textId="77777777" w:rsidR="00F962E2" w:rsidRDefault="00F962E2"/>
    <w:p w14:paraId="4F0DAE44" w14:textId="77777777" w:rsidR="00F962E2" w:rsidRDefault="009A2057">
      <w:r>
        <w:t xml:space="preserve">Survey questions are listed in the order that students received them. Response options appear in italics beneath. Variable names appear in brackets (e.g., [CCC01a]) after each item. Items that are recoded (e.g., reversed response values) or derived (new computed values such as age category or total number of written pages) from original question(s) are shaded and prefaced by a bracket and the word "RECODED" or "DERIVED." </w:t>
      </w:r>
    </w:p>
    <w:p w14:paraId="5AE3335A" w14:textId="77777777" w:rsidR="00F962E2" w:rsidRDefault="00F962E2">
      <w:pPr>
        <w:pStyle w:val="SPACER"/>
      </w:pPr>
    </w:p>
    <w:p w14:paraId="5935FCEE" w14:textId="77777777" w:rsidR="00F962E2" w:rsidRDefault="009A2057">
      <w:pPr>
        <w:pStyle w:val="SectionHead"/>
      </w:pPr>
      <w:r>
        <w:t xml:space="preserve">Council for Christian Colleges &amp; Universities </w:t>
      </w:r>
    </w:p>
    <w:p w14:paraId="294C270C" w14:textId="77777777" w:rsidR="00795575" w:rsidRDefault="00795575">
      <w:pPr>
        <w:pStyle w:val="SPACER"/>
        <w:rPr>
          <w:sz w:val="20"/>
        </w:rPr>
      </w:pPr>
    </w:p>
    <w:p w14:paraId="07350C42" w14:textId="152AE2D1" w:rsidR="00F962E2" w:rsidRPr="00795575" w:rsidRDefault="00795575">
      <w:pPr>
        <w:pStyle w:val="SPACER"/>
        <w:rPr>
          <w:b/>
          <w:sz w:val="20"/>
        </w:rPr>
      </w:pPr>
      <w:bookmarkStart w:id="0" w:name="_Hlk46240966"/>
      <w:r w:rsidRPr="00795575">
        <w:rPr>
          <w:b/>
          <w:sz w:val="20"/>
        </w:rPr>
        <w:t>Your school has requested that you answer some additional questions regarding your undergraduate experience. These questions take about two minutes to answer. Your continued participation is voluntary.</w:t>
      </w:r>
    </w:p>
    <w:bookmarkEnd w:id="0"/>
    <w:p w14:paraId="65E82045" w14:textId="77777777" w:rsidR="00795575" w:rsidRDefault="00795575">
      <w:pPr>
        <w:pStyle w:val="SPACER"/>
      </w:pPr>
    </w:p>
    <w:p w14:paraId="1923F2A1" w14:textId="77777777" w:rsidR="00F962E2" w:rsidRDefault="009A2057">
      <w:pPr>
        <w:pStyle w:val="Heading1"/>
      </w:pPr>
      <w:r>
        <w:t>1. How much do you agree or disagree with the following statements?</w:t>
      </w:r>
    </w:p>
    <w:p w14:paraId="131FDC3D" w14:textId="77777777" w:rsidR="00F962E2" w:rsidRDefault="009A2057">
      <w:pPr>
        <w:pStyle w:val="RESPONSE"/>
      </w:pPr>
      <w:r>
        <w:t>Response options: Strongly disagree=1, Disagree=2, Neither agree/disagree=3, Agree=4, Strongly agree=5</w:t>
      </w:r>
    </w:p>
    <w:p w14:paraId="4850CA28" w14:textId="77777777" w:rsidR="00F962E2" w:rsidRDefault="009A2057">
      <w:pPr>
        <w:pStyle w:val="ITEM"/>
      </w:pPr>
      <w:r>
        <w:t>a.</w:t>
      </w:r>
      <w:r>
        <w:tab/>
        <w:t>I have a personally meaningful relationship with God.</w:t>
      </w:r>
      <w:r>
        <w:tab/>
        <w:t>[CCC01a]</w:t>
      </w:r>
    </w:p>
    <w:p w14:paraId="5E682AA2" w14:textId="77777777" w:rsidR="00F962E2" w:rsidRDefault="009A2057">
      <w:pPr>
        <w:pStyle w:val="ITEM"/>
      </w:pPr>
      <w:r>
        <w:t>b.</w:t>
      </w:r>
      <w:r>
        <w:tab/>
        <w:t>My relationship with God contributes to my sense of well-being. [CCC01b]</w:t>
      </w:r>
    </w:p>
    <w:p w14:paraId="5D387B57" w14:textId="77777777" w:rsidR="00F962E2" w:rsidRDefault="009A2057">
      <w:pPr>
        <w:pStyle w:val="ITEM"/>
      </w:pPr>
      <w:r>
        <w:t>c.</w:t>
      </w:r>
      <w:r>
        <w:tab/>
        <w:t>The way I do things from day to day is often affected by my relationship with God. [CCC01c]</w:t>
      </w:r>
    </w:p>
    <w:p w14:paraId="5AE0A76C" w14:textId="77777777" w:rsidR="00F962E2" w:rsidRDefault="009A2057">
      <w:pPr>
        <w:pStyle w:val="ITEM"/>
      </w:pPr>
      <w:r>
        <w:t>d.</w:t>
      </w:r>
      <w:r>
        <w:tab/>
        <w:t>Even if the people around me were opposed to my Christian convictions, I would still hold fast to them. [CCC01d]</w:t>
      </w:r>
    </w:p>
    <w:p w14:paraId="7783CCDF" w14:textId="77777777" w:rsidR="00F962E2" w:rsidRDefault="009A2057">
      <w:pPr>
        <w:pStyle w:val="ITEM"/>
      </w:pPr>
      <w:r>
        <w:t>e.</w:t>
      </w:r>
      <w:r>
        <w:tab/>
        <w:t>I believe that I need to be open to consider new insights and truths about my faith. [CCC01e]</w:t>
      </w:r>
    </w:p>
    <w:p w14:paraId="165783C5" w14:textId="77777777" w:rsidR="00F962E2" w:rsidRDefault="009A2057">
      <w:pPr>
        <w:pStyle w:val="ITEM"/>
      </w:pPr>
      <w:r>
        <w:t>f.</w:t>
      </w:r>
      <w:r>
        <w:tab/>
        <w:t>General education (Liberal Arts) courses at this institution help students develop values that are consistent with faith in Jesus Christ. [CCC01f]</w:t>
      </w:r>
    </w:p>
    <w:p w14:paraId="3666E0AD" w14:textId="77777777" w:rsidR="00F962E2" w:rsidRDefault="009A2057">
      <w:pPr>
        <w:pStyle w:val="ITEM"/>
      </w:pPr>
      <w:r>
        <w:t>g.</w:t>
      </w:r>
      <w:r>
        <w:tab/>
        <w:t>Courses in my major have helped me think about how Christian values relate to my future profession. [CCC01g]</w:t>
      </w:r>
    </w:p>
    <w:p w14:paraId="23C62AF6" w14:textId="77777777" w:rsidR="00F962E2" w:rsidRDefault="009A2057">
      <w:pPr>
        <w:pStyle w:val="ITEM"/>
      </w:pPr>
      <w:r>
        <w:t>h.</w:t>
      </w:r>
      <w:r>
        <w:tab/>
        <w:t>When appropriate, professors here take time to talk about their values and personal beliefs in class. [CCC01h]</w:t>
      </w:r>
    </w:p>
    <w:p w14:paraId="046AD83E" w14:textId="77777777" w:rsidR="00F962E2" w:rsidRDefault="009A2057">
      <w:pPr>
        <w:pStyle w:val="ITEM"/>
      </w:pPr>
      <w:proofErr w:type="spellStart"/>
      <w:r>
        <w:t>i</w:t>
      </w:r>
      <w:proofErr w:type="spellEnd"/>
      <w:r>
        <w:t>.</w:t>
      </w:r>
      <w:r>
        <w:tab/>
        <w:t>Faculty here interact with students outside of class in ways that help us clarify our personal values. [CCC01i]</w:t>
      </w:r>
    </w:p>
    <w:p w14:paraId="11F670D5" w14:textId="77777777" w:rsidR="00F962E2" w:rsidRDefault="009A2057">
      <w:pPr>
        <w:pStyle w:val="ITEM"/>
      </w:pPr>
      <w:r>
        <w:t>j.</w:t>
      </w:r>
      <w:r>
        <w:tab/>
        <w:t>There is an environment on this campus that encourages me to develop values which reflect my faith in Jesus Christ. [CCC01j]</w:t>
      </w:r>
    </w:p>
    <w:p w14:paraId="36535899" w14:textId="77777777" w:rsidR="00F962E2" w:rsidRDefault="009A2057">
      <w:pPr>
        <w:pStyle w:val="ITEM"/>
      </w:pPr>
      <w:r>
        <w:t>k.</w:t>
      </w:r>
      <w:r>
        <w:tab/>
        <w:t>At my institution, I am challenged to think about issues from a Christian perspective. [CCC01k]</w:t>
      </w:r>
    </w:p>
    <w:p w14:paraId="367AA86B" w14:textId="77777777" w:rsidR="00F962E2" w:rsidRDefault="009A2057">
      <w:pPr>
        <w:pStyle w:val="ITEM"/>
      </w:pPr>
      <w:r>
        <w:t>l.</w:t>
      </w:r>
      <w:r>
        <w:tab/>
        <w:t>This institution has helped me to critically evaluate whether or not my behavior is consistent with Christian values. [CCC01l]</w:t>
      </w:r>
    </w:p>
    <w:p w14:paraId="1A9BEB9D" w14:textId="77777777" w:rsidR="00F962E2" w:rsidRDefault="009A2057">
      <w:pPr>
        <w:pStyle w:val="ITEM"/>
      </w:pPr>
      <w:r>
        <w:t>m.</w:t>
      </w:r>
      <w:r>
        <w:tab/>
        <w:t>This institution encourages students to worship God in meaningful ways. [CCC01m]</w:t>
      </w:r>
    </w:p>
    <w:p w14:paraId="6AAA983C" w14:textId="77777777" w:rsidR="00F962E2" w:rsidRDefault="009A2057">
      <w:pPr>
        <w:pStyle w:val="ITEM"/>
      </w:pPr>
      <w:r>
        <w:t>n.</w:t>
      </w:r>
      <w:r>
        <w:tab/>
        <w:t>As a result of my experience at this institution, I am more aware of what my own personal values are. [CCC01n]</w:t>
      </w:r>
    </w:p>
    <w:p w14:paraId="2D9F2A76" w14:textId="77777777" w:rsidR="00F962E2" w:rsidRDefault="009A2057">
      <w:pPr>
        <w:pStyle w:val="ITEM"/>
      </w:pPr>
      <w:r>
        <w:t>o.</w:t>
      </w:r>
      <w:r>
        <w:tab/>
        <w:t>As a result of my experience at this institution, my values are more consistent with a Christian worldview and lifestyle. [CCC01o]</w:t>
      </w:r>
    </w:p>
    <w:p w14:paraId="4E2CC396" w14:textId="77777777" w:rsidR="00F962E2" w:rsidRDefault="009A2057">
      <w:pPr>
        <w:pStyle w:val="ITEM"/>
      </w:pPr>
      <w:r>
        <w:t>p.</w:t>
      </w:r>
      <w:r>
        <w:tab/>
        <w:t>This institution has reinforced values that I have always held. [CCC01p]</w:t>
      </w:r>
    </w:p>
    <w:p w14:paraId="26583FB7" w14:textId="77777777" w:rsidR="00F962E2" w:rsidRDefault="009A2057">
      <w:pPr>
        <w:pStyle w:val="ITEM"/>
      </w:pPr>
      <w:r>
        <w:t>q.</w:t>
      </w:r>
      <w:r>
        <w:tab/>
        <w:t>This institution has challenged me to critically evaluate and reconsider values that I have always held. [CCC01q]</w:t>
      </w:r>
    </w:p>
    <w:p w14:paraId="22910A60" w14:textId="77777777" w:rsidR="00F962E2" w:rsidRDefault="009A2057">
      <w:pPr>
        <w:pStyle w:val="ITEM"/>
      </w:pPr>
      <w:r>
        <w:t>r.</w:t>
      </w:r>
      <w:r>
        <w:tab/>
        <w:t>As a result of my experience at this institution, I have learned principles of Christian leadership. [CCC01r]</w:t>
      </w:r>
    </w:p>
    <w:p w14:paraId="3147D5E0" w14:textId="77777777" w:rsidR="00F962E2" w:rsidRDefault="009A2057">
      <w:pPr>
        <w:pStyle w:val="ITEM"/>
      </w:pPr>
      <w:r>
        <w:t>s.</w:t>
      </w:r>
      <w:r>
        <w:tab/>
        <w:t>Faculty at my institution do a good job us</w:t>
      </w:r>
      <w:bookmarkStart w:id="1" w:name="_GoBack"/>
      <w:bookmarkEnd w:id="1"/>
      <w:r>
        <w:t>ing technology to improve classroom instruction. [CCC01s]</w:t>
      </w:r>
    </w:p>
    <w:p w14:paraId="2BE4B36A" w14:textId="77777777" w:rsidR="00F962E2" w:rsidRDefault="009A2057">
      <w:pPr>
        <w:pStyle w:val="ITEM"/>
      </w:pPr>
      <w:r>
        <w:t>t.</w:t>
      </w:r>
      <w:r>
        <w:tab/>
        <w:t>I would take classes over the Internet at my institution if given the opportunity. [CCC01t]</w:t>
      </w:r>
    </w:p>
    <w:sectPr w:rsidR="00F962E2">
      <w:headerReference w:type="even" r:id="rId8"/>
      <w:headerReference w:type="default" r:id="rId9"/>
      <w:footerReference w:type="even" r:id="rId10"/>
      <w:footerReference w:type="default" r:id="rId11"/>
      <w:headerReference w:type="first" r:id="rId12"/>
      <w:footerReference w:type="first" r:id="rId13"/>
      <w:pgSz w:w="12240" w:h="15840" w:code="1"/>
      <w:pgMar w:top="1080" w:right="576" w:bottom="634" w:left="907" w:header="72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50F5F" w14:textId="77777777" w:rsidR="00F962E2" w:rsidRDefault="009A2057">
      <w:r>
        <w:separator/>
      </w:r>
    </w:p>
  </w:endnote>
  <w:endnote w:type="continuationSeparator" w:id="0">
    <w:p w14:paraId="54E8A9AB" w14:textId="77777777" w:rsidR="00F962E2" w:rsidRDefault="009A2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F142A" w14:textId="77777777" w:rsidR="00F962E2" w:rsidRDefault="009A2057">
    <w:pPr>
      <w:pStyle w:val="Footer"/>
      <w:tabs>
        <w:tab w:val="clear" w:pos="4680"/>
        <w:tab w:val="clear" w:pos="9360"/>
        <w:tab w:val="right" w:pos="10080"/>
      </w:tabs>
      <w:rPr>
        <w:sz w:val="18"/>
        <w:szCs w:val="18"/>
      </w:rPr>
    </w:pPr>
    <w:r>
      <w:rPr>
        <w:sz w:val="18"/>
        <w:szCs w:val="18"/>
      </w:rPr>
      <w:t>Copyright © 2018 Trustees of Indiana University</w:t>
    </w:r>
    <w:r>
      <w:rPr>
        <w:sz w:val="18"/>
        <w:szCs w:val="18"/>
      </w:rPr>
      <w:tab/>
      <w:t>11-06-18 [v1]</w:t>
    </w:r>
  </w:p>
  <w:p w14:paraId="56856054" w14:textId="77777777" w:rsidR="00F962E2" w:rsidRDefault="009A2057">
    <w:pPr>
      <w:pStyle w:val="Footer"/>
      <w:rPr>
        <w:sz w:val="18"/>
        <w:szCs w:val="18"/>
      </w:rPr>
    </w:pPr>
    <w:r>
      <w:rPr>
        <w:sz w:val="18"/>
        <w:szCs w:val="18"/>
      </w:rPr>
      <w:t>Use of this survey without permission is prohibited.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4214C" w14:textId="77777777" w:rsidR="00F962E2" w:rsidRDefault="009A2057">
    <w:pPr>
      <w:pStyle w:val="Footer"/>
      <w:tabs>
        <w:tab w:val="clear" w:pos="4680"/>
        <w:tab w:val="clear" w:pos="9360"/>
        <w:tab w:val="right" w:pos="10080"/>
      </w:tabs>
      <w:rPr>
        <w:sz w:val="18"/>
        <w:szCs w:val="18"/>
      </w:rPr>
    </w:pPr>
    <w:r>
      <w:rPr>
        <w:sz w:val="18"/>
        <w:szCs w:val="18"/>
      </w:rPr>
      <w:t>Copyright © 2018 Trustees of Indiana University</w:t>
    </w:r>
    <w:r>
      <w:rPr>
        <w:sz w:val="18"/>
        <w:szCs w:val="18"/>
      </w:rPr>
      <w:tab/>
      <w:t>11-06-18 [v1]</w:t>
    </w:r>
  </w:p>
  <w:p w14:paraId="0A9E295E" w14:textId="77777777" w:rsidR="00F962E2" w:rsidRDefault="009A2057">
    <w:pPr>
      <w:pStyle w:val="Footer"/>
      <w:rPr>
        <w:sz w:val="18"/>
        <w:szCs w:val="18"/>
      </w:rPr>
    </w:pPr>
    <w:r>
      <w:rPr>
        <w:sz w:val="18"/>
        <w:szCs w:val="18"/>
      </w:rPr>
      <w:t>Use of this survey without permission is prohibited.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95B53" w14:textId="783D39D9" w:rsidR="00F962E2" w:rsidRDefault="009A2057">
    <w:pPr>
      <w:pStyle w:val="Footer"/>
      <w:tabs>
        <w:tab w:val="clear" w:pos="4680"/>
        <w:tab w:val="clear" w:pos="9360"/>
        <w:tab w:val="right" w:pos="10080"/>
      </w:tabs>
      <w:rPr>
        <w:sz w:val="18"/>
        <w:szCs w:val="18"/>
      </w:rPr>
    </w:pPr>
    <w:r>
      <w:rPr>
        <w:sz w:val="18"/>
        <w:szCs w:val="18"/>
      </w:rPr>
      <w:t>Copyright © 20</w:t>
    </w:r>
    <w:r w:rsidR="009A16D0">
      <w:rPr>
        <w:sz w:val="18"/>
        <w:szCs w:val="18"/>
      </w:rPr>
      <w:t>20</w:t>
    </w:r>
    <w:r>
      <w:rPr>
        <w:sz w:val="18"/>
        <w:szCs w:val="18"/>
      </w:rPr>
      <w:t xml:space="preserve"> Trustees of Indiana University</w:t>
    </w:r>
    <w:r>
      <w:rPr>
        <w:sz w:val="18"/>
        <w:szCs w:val="18"/>
      </w:rPr>
      <w:tab/>
    </w:r>
  </w:p>
  <w:p w14:paraId="452158B1" w14:textId="77777777" w:rsidR="00F962E2" w:rsidRDefault="009A2057">
    <w:pPr>
      <w:pStyle w:val="Footer"/>
      <w:tabs>
        <w:tab w:val="clear" w:pos="9360"/>
        <w:tab w:val="right" w:pos="10080"/>
      </w:tabs>
    </w:pPr>
    <w:r>
      <w:rPr>
        <w:sz w:val="18"/>
        <w:szCs w:val="18"/>
      </w:rPr>
      <w:t>Use of this survey without permission is prohibited.</w:t>
    </w:r>
  </w:p>
  <w:p w14:paraId="2B545A77" w14:textId="77777777" w:rsidR="00F962E2" w:rsidRDefault="00F962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4DB45" w14:textId="77777777" w:rsidR="00F962E2" w:rsidRDefault="009A2057">
      <w:r>
        <w:separator/>
      </w:r>
    </w:p>
  </w:footnote>
  <w:footnote w:type="continuationSeparator" w:id="0">
    <w:p w14:paraId="7A37E951" w14:textId="77777777" w:rsidR="00F962E2" w:rsidRDefault="009A2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EB991" w14:textId="77777777" w:rsidR="00F962E2" w:rsidRDefault="009A2057">
    <w:pPr>
      <w:pStyle w:val="Header"/>
      <w:tabs>
        <w:tab w:val="clear" w:pos="4680"/>
        <w:tab w:val="left" w:pos="2880"/>
        <w:tab w:val="left" w:pos="3600"/>
      </w:tabs>
      <w:ind w:left="2880" w:hanging="2880"/>
    </w:pPr>
    <w:r>
      <w:rPr>
        <w:b/>
        <w:bCs/>
        <w:noProof/>
      </w:rPr>
      <w:drawing>
        <wp:inline distT="0" distB="0" distL="0" distR="0" wp14:anchorId="4F98CA97" wp14:editId="33A0D49A">
          <wp:extent cx="1700784" cy="684732"/>
          <wp:effectExtent l="0" t="0" r="0" b="1270"/>
          <wp:docPr id="3" name="Picture 3"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t>Association of American Universities Data Exchange Consortium – NSSE 2019</w:t>
    </w:r>
  </w:p>
  <w:p w14:paraId="7F91BFEC" w14:textId="77777777" w:rsidR="00F962E2" w:rsidRDefault="00F962E2">
    <w:pPr>
      <w:pStyle w:val="SPACER"/>
      <w:rPr>
        <w:sz w:val="12"/>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947A8" w14:textId="77777777" w:rsidR="00F962E2" w:rsidRDefault="009A2057">
    <w:pPr>
      <w:pStyle w:val="Header"/>
      <w:ind w:left="2880"/>
    </w:pPr>
    <w:r>
      <w:t>Association of American Universities Data Exchange Consortium – NSSE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E0919" w14:textId="6B6F1C44" w:rsidR="00F962E2" w:rsidRDefault="009A2057">
    <w:pPr>
      <w:pStyle w:val="Header"/>
      <w:tabs>
        <w:tab w:val="clear" w:pos="4680"/>
        <w:tab w:val="clear" w:pos="9360"/>
        <w:tab w:val="left" w:pos="2880"/>
        <w:tab w:val="right" w:pos="10710"/>
      </w:tabs>
      <w:ind w:left="2880" w:hanging="2880"/>
    </w:pPr>
    <w:r>
      <w:rPr>
        <w:b/>
        <w:bCs/>
        <w:noProof/>
      </w:rPr>
      <w:drawing>
        <wp:inline distT="0" distB="0" distL="0" distR="0" wp14:anchorId="3C08F84E" wp14:editId="3F2A9271">
          <wp:extent cx="1700784" cy="684732"/>
          <wp:effectExtent l="0" t="0" r="0" b="1270"/>
          <wp:docPr id="4" name="Picture 4"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r>
    <w:r w:rsidRPr="00E920DF">
      <w:rPr>
        <w:sz w:val="32"/>
        <w:szCs w:val="32"/>
      </w:rPr>
      <w:t>Council for Christian Colleges &amp; Universities Consortium – NSSE 202</w:t>
    </w:r>
    <w:r w:rsidR="009A16D0">
      <w:rPr>
        <w:sz w:val="32"/>
        <w:szCs w:val="3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172E0434"/>
    <w:multiLevelType w:val="hybridMultilevel"/>
    <w:tmpl w:val="2404261C"/>
    <w:lvl w:ilvl="0" w:tplc="CE949C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39D1580D"/>
    <w:multiLevelType w:val="hybridMultilevel"/>
    <w:tmpl w:val="73E6AC8C"/>
    <w:lvl w:ilvl="0" w:tplc="E7BE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492A1B"/>
    <w:multiLevelType w:val="hybridMultilevel"/>
    <w:tmpl w:val="553650F4"/>
    <w:lvl w:ilvl="0" w:tplc="939E96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AF4DBD"/>
    <w:multiLevelType w:val="hybridMultilevel"/>
    <w:tmpl w:val="9C16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7"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5E8A1939"/>
    <w:multiLevelType w:val="hybridMultilevel"/>
    <w:tmpl w:val="7B3C29D2"/>
    <w:lvl w:ilvl="0" w:tplc="96AA9750">
      <w:start w:val="4"/>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5"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63C6771C"/>
    <w:multiLevelType w:val="hybridMultilevel"/>
    <w:tmpl w:val="209C76D6"/>
    <w:lvl w:ilvl="0" w:tplc="053E80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8"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9"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714B2399"/>
    <w:multiLevelType w:val="hybridMultilevel"/>
    <w:tmpl w:val="028298EA"/>
    <w:lvl w:ilvl="0" w:tplc="CCE291AA">
      <w:start w:val="1"/>
      <w:numFmt w:val="bullet"/>
      <w:pStyle w:val="RESPONSE-SelectAll"/>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150EF0"/>
    <w:multiLevelType w:val="hybridMultilevel"/>
    <w:tmpl w:val="5E44E3B8"/>
    <w:lvl w:ilvl="0" w:tplc="B0EE35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6"/>
  </w:num>
  <w:num w:numId="3">
    <w:abstractNumId w:val="25"/>
  </w:num>
  <w:num w:numId="4">
    <w:abstractNumId w:val="4"/>
  </w:num>
  <w:num w:numId="5">
    <w:abstractNumId w:val="1"/>
  </w:num>
  <w:num w:numId="6">
    <w:abstractNumId w:val="27"/>
  </w:num>
  <w:num w:numId="7">
    <w:abstractNumId w:val="2"/>
  </w:num>
  <w:num w:numId="8">
    <w:abstractNumId w:val="6"/>
  </w:num>
  <w:num w:numId="9">
    <w:abstractNumId w:val="21"/>
  </w:num>
  <w:num w:numId="10">
    <w:abstractNumId w:val="7"/>
  </w:num>
  <w:num w:numId="11">
    <w:abstractNumId w:val="32"/>
  </w:num>
  <w:num w:numId="12">
    <w:abstractNumId w:val="17"/>
  </w:num>
  <w:num w:numId="13">
    <w:abstractNumId w:val="10"/>
  </w:num>
  <w:num w:numId="14">
    <w:abstractNumId w:val="14"/>
  </w:num>
  <w:num w:numId="15">
    <w:abstractNumId w:val="28"/>
  </w:num>
  <w:num w:numId="16">
    <w:abstractNumId w:val="3"/>
  </w:num>
  <w:num w:numId="17">
    <w:abstractNumId w:val="0"/>
  </w:num>
  <w:num w:numId="18">
    <w:abstractNumId w:val="29"/>
  </w:num>
  <w:num w:numId="19">
    <w:abstractNumId w:val="20"/>
  </w:num>
  <w:num w:numId="20">
    <w:abstractNumId w:val="30"/>
  </w:num>
  <w:num w:numId="21">
    <w:abstractNumId w:val="18"/>
  </w:num>
  <w:num w:numId="22">
    <w:abstractNumId w:val="19"/>
  </w:num>
  <w:num w:numId="23">
    <w:abstractNumId w:val="31"/>
  </w:num>
  <w:num w:numId="24">
    <w:abstractNumId w:val="15"/>
  </w:num>
  <w:num w:numId="25">
    <w:abstractNumId w:val="8"/>
  </w:num>
  <w:num w:numId="26">
    <w:abstractNumId w:val="22"/>
  </w:num>
  <w:num w:numId="27">
    <w:abstractNumId w:val="9"/>
  </w:num>
  <w:num w:numId="28">
    <w:abstractNumId w:val="33"/>
  </w:num>
  <w:num w:numId="29">
    <w:abstractNumId w:val="11"/>
  </w:num>
  <w:num w:numId="30">
    <w:abstractNumId w:val="13"/>
  </w:num>
  <w:num w:numId="31">
    <w:abstractNumId w:val="23"/>
  </w:num>
  <w:num w:numId="32">
    <w:abstractNumId w:val="34"/>
  </w:num>
  <w:num w:numId="33">
    <w:abstractNumId w:val="26"/>
  </w:num>
  <w:num w:numId="34">
    <w:abstractNumId w:val="12"/>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Formatting/>
  <w:documentProtection w:edit="readOnly" w:enforcement="0"/>
  <w:defaultTabStop w:val="144"/>
  <w:evenAndOddHeaders/>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MDeyMDU0sjCwNDdV0lEKTi0uzszPAykwrgUAOF4wzCwAAAA="/>
  </w:docVars>
  <w:rsids>
    <w:rsidRoot w:val="00F962E2"/>
    <w:rsid w:val="00795575"/>
    <w:rsid w:val="009A16D0"/>
    <w:rsid w:val="009A2057"/>
    <w:rsid w:val="00A2107A"/>
    <w:rsid w:val="00E920DF"/>
    <w:rsid w:val="00F96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D93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4"/>
    <w:qFormat/>
    <w:rPr>
      <w:sz w:val="20"/>
      <w:szCs w:val="20"/>
    </w:rPr>
  </w:style>
  <w:style w:type="paragraph" w:styleId="Heading1">
    <w:name w:val="heading 1"/>
    <w:aliases w:val="Stem and data labels"/>
    <w:basedOn w:val="Normal"/>
    <w:next w:val="RESPONSE"/>
    <w:link w:val="Heading1Char"/>
    <w:uiPriority w:val="1"/>
    <w:qFormat/>
    <w:pPr>
      <w:keepNext/>
      <w:keepLines/>
      <w:ind w:left="270" w:hanging="27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rPr>
      <w:sz w:val="36"/>
    </w:rPr>
  </w:style>
  <w:style w:type="character" w:customStyle="1" w:styleId="HeaderChar">
    <w:name w:val="Header Char"/>
    <w:basedOn w:val="DefaultParagraphFont"/>
    <w:link w:val="Header"/>
    <w:uiPriority w:val="99"/>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Pr>
      <w:i w:val="0"/>
      <w:iCs/>
      <w:sz w:val="14"/>
      <w:szCs w:val="14"/>
    </w:rPr>
  </w:style>
  <w:style w:type="paragraph" w:customStyle="1" w:styleId="SPACER">
    <w:name w:val="SPACER"/>
    <w:link w:val="SPACERChar"/>
    <w:qFormat/>
    <w:rPr>
      <w:rFonts w:ascii="Calibri" w:hAnsi="Calibri"/>
      <w:sz w:val="18"/>
      <w:szCs w:val="20"/>
    </w:rPr>
  </w:style>
  <w:style w:type="character" w:customStyle="1" w:styleId="SPACERChar">
    <w:name w:val="SPACER Char"/>
    <w:basedOn w:val="DefaultParagraphFont"/>
    <w:link w:val="SPACER"/>
    <w:rPr>
      <w:rFonts w:ascii="Calibri" w:hAnsi="Calibri"/>
      <w:sz w:val="18"/>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Pr>
      <w:rFonts w:ascii="Calibri" w:hAnsi="Calibri"/>
      <w:sz w:val="20"/>
      <w:szCs w:val="20"/>
    </w:rPr>
  </w:style>
  <w:style w:type="character" w:customStyle="1" w:styleId="NoteChar">
    <w:name w:val="Note Char"/>
    <w:basedOn w:val="RESPONSEChar"/>
    <w:link w:val="Note"/>
    <w:uiPriority w:val="3"/>
    <w:rPr>
      <w:i w:val="0"/>
      <w:iCs/>
      <w:sz w:val="14"/>
      <w:szCs w:val="14"/>
    </w:rPr>
  </w:style>
  <w:style w:type="paragraph" w:customStyle="1" w:styleId="RESPONSE">
    <w:name w:val="RESPONSE"/>
    <w:link w:val="RESPONSEChar"/>
    <w:uiPriority w:val="1"/>
    <w:qFormat/>
    <w:pPr>
      <w:ind w:left="720"/>
    </w:pPr>
    <w:rPr>
      <w:i/>
      <w:sz w:val="18"/>
    </w:rPr>
  </w:style>
  <w:style w:type="character" w:customStyle="1" w:styleId="RESPONSEChar">
    <w:name w:val="RESPONSE Char"/>
    <w:basedOn w:val="DefaultParagraphFont"/>
    <w:link w:val="RESPONSE"/>
    <w:uiPriority w:val="1"/>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Pr>
      <w:b/>
      <w:sz w:val="20"/>
      <w:szCs w:val="20"/>
    </w:rPr>
  </w:style>
  <w:style w:type="paragraph" w:customStyle="1" w:styleId="SectionHead">
    <w:name w:val="SectionHead"/>
    <w:basedOn w:val="Normal"/>
    <w:link w:val="SectionHeadChar"/>
    <w:qFormat/>
    <w:pPr>
      <w:pBdr>
        <w:top w:val="single" w:sz="4" w:space="1" w:color="auto"/>
      </w:pBdr>
    </w:pPr>
    <w:rPr>
      <w:b/>
      <w:sz w:val="24"/>
      <w:szCs w:val="24"/>
    </w:rPr>
  </w:style>
  <w:style w:type="paragraph" w:customStyle="1" w:styleId="RECODEitem">
    <w:name w:val="RECODE item"/>
    <w:basedOn w:val="SPACER"/>
    <w:link w:val="RECODEitemChar"/>
    <w:uiPriority w:val="2"/>
    <w:qFormat/>
    <w:pPr>
      <w:shd w:val="clear" w:color="auto" w:fill="D8E5F8" w:themeFill="accent2" w:themeFillTint="33"/>
      <w:ind w:left="900" w:hanging="180"/>
    </w:pPr>
  </w:style>
  <w:style w:type="character" w:customStyle="1" w:styleId="SectionHeadChar">
    <w:name w:val="SectionHead Char"/>
    <w:basedOn w:val="DefaultParagraphFont"/>
    <w:link w:val="SectionHead"/>
    <w:rPr>
      <w:b/>
      <w:sz w:val="24"/>
      <w:szCs w:val="24"/>
    </w:rPr>
  </w:style>
  <w:style w:type="paragraph" w:customStyle="1" w:styleId="RECODEitemvalues">
    <w:name w:val="RECODE item values"/>
    <w:basedOn w:val="SPACER"/>
    <w:link w:val="RECODEitemvaluesChar"/>
    <w:uiPriority w:val="2"/>
    <w:qFormat/>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pPr>
      <w:numPr>
        <w:numId w:val="23"/>
      </w:numPr>
      <w:ind w:left="990" w:hanging="270"/>
    </w:pPr>
    <w:rPr>
      <w:i w:val="0"/>
      <w:iCs/>
    </w:rPr>
  </w:style>
  <w:style w:type="character" w:customStyle="1" w:styleId="RECODEitemvaluesChar">
    <w:name w:val="RECODE item values Char"/>
    <w:basedOn w:val="SPACERChar"/>
    <w:link w:val="RECODEitemvalues"/>
    <w:uiPriority w:val="2"/>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Pr>
      <w:i w:val="0"/>
      <w:iCs/>
      <w:sz w:val="18"/>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MajorCodesCountries">
    <w:name w:val="MajorCodes&amp;Countries"/>
    <w:basedOn w:val="Normal"/>
    <w:link w:val="MajorCodesCountriesChar"/>
    <w:uiPriority w:val="3"/>
    <w:qFormat/>
    <w:pPr>
      <w:ind w:left="315" w:hanging="315"/>
    </w:pPr>
    <w:rPr>
      <w:sz w:val="16"/>
      <w:szCs w:val="16"/>
    </w:rPr>
  </w:style>
  <w:style w:type="character" w:customStyle="1" w:styleId="MajorCodesCountriesChar">
    <w:name w:val="MajorCodes&amp;Countries Char"/>
    <w:basedOn w:val="DefaultParagraphFont"/>
    <w:link w:val="MajorCodesCountries"/>
    <w:uiPriority w:val="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73553038">
      <w:bodyDiv w:val="1"/>
      <w:marLeft w:val="0"/>
      <w:marRight w:val="0"/>
      <w:marTop w:val="0"/>
      <w:marBottom w:val="0"/>
      <w:divBdr>
        <w:top w:val="none" w:sz="0" w:space="0" w:color="auto"/>
        <w:left w:val="none" w:sz="0" w:space="0" w:color="auto"/>
        <w:bottom w:val="none" w:sz="0" w:space="0" w:color="auto"/>
        <w:right w:val="none" w:sz="0" w:space="0" w:color="auto"/>
      </w:divBdr>
    </w:div>
    <w:div w:id="148130854">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178739127">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532423721">
      <w:bodyDiv w:val="1"/>
      <w:marLeft w:val="0"/>
      <w:marRight w:val="0"/>
      <w:marTop w:val="0"/>
      <w:marBottom w:val="0"/>
      <w:divBdr>
        <w:top w:val="none" w:sz="0" w:space="0" w:color="auto"/>
        <w:left w:val="none" w:sz="0" w:space="0" w:color="auto"/>
        <w:bottom w:val="none" w:sz="0" w:space="0" w:color="auto"/>
        <w:right w:val="none" w:sz="0" w:space="0" w:color="auto"/>
      </w:divBdr>
    </w:div>
    <w:div w:id="656156076">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712578915">
      <w:bodyDiv w:val="1"/>
      <w:marLeft w:val="0"/>
      <w:marRight w:val="0"/>
      <w:marTop w:val="0"/>
      <w:marBottom w:val="0"/>
      <w:divBdr>
        <w:top w:val="none" w:sz="0" w:space="0" w:color="auto"/>
        <w:left w:val="none" w:sz="0" w:space="0" w:color="auto"/>
        <w:bottom w:val="none" w:sz="0" w:space="0" w:color="auto"/>
        <w:right w:val="none" w:sz="0" w:space="0" w:color="auto"/>
      </w:divBdr>
    </w:div>
    <w:div w:id="732121006">
      <w:bodyDiv w:val="1"/>
      <w:marLeft w:val="0"/>
      <w:marRight w:val="0"/>
      <w:marTop w:val="0"/>
      <w:marBottom w:val="0"/>
      <w:divBdr>
        <w:top w:val="none" w:sz="0" w:space="0" w:color="auto"/>
        <w:left w:val="none" w:sz="0" w:space="0" w:color="auto"/>
        <w:bottom w:val="none" w:sz="0" w:space="0" w:color="auto"/>
        <w:right w:val="none" w:sz="0" w:space="0" w:color="auto"/>
      </w:divBdr>
    </w:div>
    <w:div w:id="823085005">
      <w:bodyDiv w:val="1"/>
      <w:marLeft w:val="0"/>
      <w:marRight w:val="0"/>
      <w:marTop w:val="0"/>
      <w:marBottom w:val="0"/>
      <w:divBdr>
        <w:top w:val="none" w:sz="0" w:space="0" w:color="auto"/>
        <w:left w:val="none" w:sz="0" w:space="0" w:color="auto"/>
        <w:bottom w:val="none" w:sz="0" w:space="0" w:color="auto"/>
        <w:right w:val="none" w:sz="0" w:space="0" w:color="auto"/>
      </w:divBdr>
    </w:div>
    <w:div w:id="910651731">
      <w:bodyDiv w:val="1"/>
      <w:marLeft w:val="0"/>
      <w:marRight w:val="0"/>
      <w:marTop w:val="0"/>
      <w:marBottom w:val="0"/>
      <w:divBdr>
        <w:top w:val="none" w:sz="0" w:space="0" w:color="auto"/>
        <w:left w:val="none" w:sz="0" w:space="0" w:color="auto"/>
        <w:bottom w:val="none" w:sz="0" w:space="0" w:color="auto"/>
        <w:right w:val="none" w:sz="0" w:space="0" w:color="auto"/>
      </w:divBdr>
    </w:div>
    <w:div w:id="981495372">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079594188">
      <w:bodyDiv w:val="1"/>
      <w:marLeft w:val="0"/>
      <w:marRight w:val="0"/>
      <w:marTop w:val="0"/>
      <w:marBottom w:val="0"/>
      <w:divBdr>
        <w:top w:val="none" w:sz="0" w:space="0" w:color="auto"/>
        <w:left w:val="none" w:sz="0" w:space="0" w:color="auto"/>
        <w:bottom w:val="none" w:sz="0" w:space="0" w:color="auto"/>
        <w:right w:val="none" w:sz="0" w:space="0" w:color="auto"/>
      </w:divBdr>
    </w:div>
    <w:div w:id="1110932700">
      <w:bodyDiv w:val="1"/>
      <w:marLeft w:val="0"/>
      <w:marRight w:val="0"/>
      <w:marTop w:val="0"/>
      <w:marBottom w:val="0"/>
      <w:divBdr>
        <w:top w:val="none" w:sz="0" w:space="0" w:color="auto"/>
        <w:left w:val="none" w:sz="0" w:space="0" w:color="auto"/>
        <w:bottom w:val="none" w:sz="0" w:space="0" w:color="auto"/>
        <w:right w:val="none" w:sz="0" w:space="0" w:color="auto"/>
      </w:divBdr>
    </w:div>
    <w:div w:id="1238324780">
      <w:bodyDiv w:val="1"/>
      <w:marLeft w:val="0"/>
      <w:marRight w:val="0"/>
      <w:marTop w:val="0"/>
      <w:marBottom w:val="0"/>
      <w:divBdr>
        <w:top w:val="none" w:sz="0" w:space="0" w:color="auto"/>
        <w:left w:val="none" w:sz="0" w:space="0" w:color="auto"/>
        <w:bottom w:val="none" w:sz="0" w:space="0" w:color="auto"/>
        <w:right w:val="none" w:sz="0" w:space="0" w:color="auto"/>
      </w:divBdr>
    </w:div>
    <w:div w:id="1467117200">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512602819">
      <w:bodyDiv w:val="1"/>
      <w:marLeft w:val="0"/>
      <w:marRight w:val="0"/>
      <w:marTop w:val="0"/>
      <w:marBottom w:val="0"/>
      <w:divBdr>
        <w:top w:val="none" w:sz="0" w:space="0" w:color="auto"/>
        <w:left w:val="none" w:sz="0" w:space="0" w:color="auto"/>
        <w:bottom w:val="none" w:sz="0" w:space="0" w:color="auto"/>
        <w:right w:val="none" w:sz="0" w:space="0" w:color="auto"/>
      </w:divBdr>
    </w:div>
    <w:div w:id="1566843276">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718890634">
      <w:bodyDiv w:val="1"/>
      <w:marLeft w:val="0"/>
      <w:marRight w:val="0"/>
      <w:marTop w:val="0"/>
      <w:marBottom w:val="0"/>
      <w:divBdr>
        <w:top w:val="none" w:sz="0" w:space="0" w:color="auto"/>
        <w:left w:val="none" w:sz="0" w:space="0" w:color="auto"/>
        <w:bottom w:val="none" w:sz="0" w:space="0" w:color="auto"/>
        <w:right w:val="none" w:sz="0" w:space="0" w:color="auto"/>
      </w:divBdr>
    </w:div>
    <w:div w:id="1962566502">
      <w:bodyDiv w:val="1"/>
      <w:marLeft w:val="0"/>
      <w:marRight w:val="0"/>
      <w:marTop w:val="0"/>
      <w:marBottom w:val="0"/>
      <w:divBdr>
        <w:top w:val="none" w:sz="0" w:space="0" w:color="auto"/>
        <w:left w:val="none" w:sz="0" w:space="0" w:color="auto"/>
        <w:bottom w:val="none" w:sz="0" w:space="0" w:color="auto"/>
        <w:right w:val="none" w:sz="0" w:space="0" w:color="auto"/>
      </w:divBdr>
    </w:div>
    <w:div w:id="1972247451">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006937096">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 w:id="21469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17C1C-3E5D-41E6-A967-04BFFD569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2019-10-01T23:43:00Z</dcterms:created>
  <dcterms:modified xsi:type="dcterms:W3CDTF">2021-07-06T17:37:00Z</dcterms:modified>
</cp:coreProperties>
</file>