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231A" w14:textId="1009B90D" w:rsidR="00DF39E6" w:rsidRDefault="00DF39E6" w:rsidP="00DF39E6">
      <w:pPr>
        <w:pStyle w:val="SPACER"/>
      </w:pPr>
      <w:r w:rsidRPr="007A5CE5">
        <w:rPr>
          <w:b/>
          <w:bCs/>
          <w:noProof/>
        </w:rPr>
        <w:drawing>
          <wp:inline distT="0" distB="0" distL="0" distR="0" wp14:anchorId="3A2285FF" wp14:editId="694087DA">
            <wp:extent cx="1668914" cy="685800"/>
            <wp:effectExtent l="0" t="0" r="7620" b="0"/>
            <wp:docPr id="1" name="Picture 1" descr="NS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SSE Logo"/>
                    <pic:cNvPicPr/>
                  </pic:nvPicPr>
                  <pic:blipFill>
                    <a:blip r:embed="rId8"/>
                    <a:stretch>
                      <a:fillRect/>
                    </a:stretch>
                  </pic:blipFill>
                  <pic:spPr>
                    <a:xfrm>
                      <a:off x="0" y="0"/>
                      <a:ext cx="1668914" cy="685800"/>
                    </a:xfrm>
                    <a:prstGeom prst="rect">
                      <a:avLst/>
                    </a:prstGeom>
                  </pic:spPr>
                </pic:pic>
              </a:graphicData>
            </a:graphic>
          </wp:inline>
        </w:drawing>
      </w:r>
    </w:p>
    <w:p w14:paraId="51486A2A" w14:textId="77777777" w:rsidR="00DF39E6" w:rsidRDefault="00DF39E6" w:rsidP="00DF39E6">
      <w:pPr>
        <w:pStyle w:val="SPACER"/>
      </w:pPr>
    </w:p>
    <w:p w14:paraId="486D1569" w14:textId="2011249C" w:rsidR="00DF39E6" w:rsidRPr="00591966" w:rsidRDefault="00DF39E6" w:rsidP="006C2DD2">
      <w:pPr>
        <w:pStyle w:val="SPACER"/>
        <w:jc w:val="right"/>
        <w:rPr>
          <w:color w:val="002D62" w:themeColor="background2"/>
        </w:rPr>
      </w:pPr>
      <w:r w:rsidRPr="00591966">
        <w:rPr>
          <w:b/>
          <w:color w:val="002D62" w:themeColor="background2"/>
          <w:sz w:val="28"/>
          <w:szCs w:val="28"/>
        </w:rPr>
        <w:t>NSSE 202</w:t>
      </w:r>
      <w:r w:rsidR="00CC3C34" w:rsidRPr="00591966">
        <w:rPr>
          <w:b/>
          <w:color w:val="002D62" w:themeColor="background2"/>
          <w:sz w:val="28"/>
          <w:szCs w:val="28"/>
        </w:rPr>
        <w:t>5</w:t>
      </w:r>
      <w:r w:rsidRPr="00591966">
        <w:rPr>
          <w:b/>
          <w:color w:val="002D62" w:themeColor="background2"/>
          <w:sz w:val="28"/>
          <w:szCs w:val="28"/>
        </w:rPr>
        <w:t xml:space="preserve"> Data Codebooks</w:t>
      </w:r>
    </w:p>
    <w:p w14:paraId="070EC379" w14:textId="09FA86B5" w:rsidR="00DF39E6" w:rsidRPr="00591966" w:rsidRDefault="00583C5D" w:rsidP="006C2DD2">
      <w:pPr>
        <w:pStyle w:val="SPACER"/>
        <w:jc w:val="right"/>
        <w:rPr>
          <w:color w:val="002D62" w:themeColor="background2"/>
          <w:sz w:val="16"/>
          <w:szCs w:val="18"/>
        </w:rPr>
        <w:sectPr w:rsidR="00DF39E6" w:rsidRPr="00591966" w:rsidSect="00A86D91">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432" w:footer="432" w:gutter="0"/>
          <w:cols w:num="2" w:space="0" w:equalWidth="0">
            <w:col w:w="2880" w:space="0"/>
            <w:col w:w="7920"/>
          </w:cols>
          <w:titlePg/>
          <w:docGrid w:linePitch="360"/>
        </w:sectPr>
      </w:pPr>
      <w:r w:rsidRPr="00591966">
        <w:rPr>
          <w:b/>
          <w:color w:val="002D62" w:themeColor="background2"/>
          <w:sz w:val="36"/>
          <w:szCs w:val="36"/>
        </w:rPr>
        <w:t xml:space="preserve">Global Learning Experiences </w:t>
      </w:r>
      <w:r w:rsidR="00A86D91" w:rsidRPr="00591966">
        <w:rPr>
          <w:b/>
          <w:color w:val="002D62" w:themeColor="background2"/>
          <w:sz w:val="36"/>
          <w:szCs w:val="36"/>
        </w:rPr>
        <w:t xml:space="preserve">Topical </w:t>
      </w:r>
      <w:r w:rsidR="00DF39E6" w:rsidRPr="00591966">
        <w:rPr>
          <w:b/>
          <w:color w:val="002D62" w:themeColor="background2"/>
          <w:sz w:val="36"/>
          <w:szCs w:val="36"/>
        </w:rPr>
        <w:t>Module</w:t>
      </w:r>
    </w:p>
    <w:p w14:paraId="6AAEE943" w14:textId="77777777" w:rsidR="00DF39E6" w:rsidRPr="00055EDE" w:rsidRDefault="00DF39E6" w:rsidP="000B2AEB">
      <w:pPr>
        <w:pStyle w:val="SPACER"/>
        <w:rPr>
          <w:rFonts w:asciiTheme="minorHAnsi" w:hAnsiTheme="minorHAnsi"/>
          <w:sz w:val="20"/>
        </w:rPr>
      </w:pPr>
    </w:p>
    <w:p w14:paraId="662FB8CF" w14:textId="64F90BBD" w:rsidR="001F0AF5" w:rsidRPr="00055EDE" w:rsidRDefault="00941D69" w:rsidP="000B2AEB">
      <w:pPr>
        <w:pStyle w:val="SPACER"/>
      </w:pPr>
      <w:r w:rsidRPr="00055EDE">
        <w:rPr>
          <w:rFonts w:asciiTheme="minorHAnsi" w:hAnsiTheme="minorHAnsi"/>
          <w:sz w:val="20"/>
        </w:rPr>
        <w:t xml:space="preserve">NSSE's Global Learning Experiences module assesses student experiences and coursework that emphasize global affairs, world cultures, nationalities, and other international topics. The module pairs with items on the core NSSE questionnaire about student experiences with people from different backgrounds, course emphasis on integrative and reflective learning, and participation in study abroad. Items complement the American Council on Education's Mapping Internationalization on U.S. Campuses survey (2021) and UNESCO’s global citizenship education conceptual framework. </w:t>
      </w:r>
      <w:r w:rsidR="00FE52A2" w:rsidRPr="00055EDE">
        <w:rPr>
          <w:rFonts w:asciiTheme="minorHAnsi" w:hAnsiTheme="minorHAnsi"/>
          <w:sz w:val="20"/>
        </w:rPr>
        <w:br/>
      </w:r>
    </w:p>
    <w:p w14:paraId="60D3904E" w14:textId="69950E50" w:rsidR="00624B9F" w:rsidRPr="00055EDE" w:rsidRDefault="00817961" w:rsidP="00BB2758">
      <w:r w:rsidRPr="00055EDE">
        <w:t xml:space="preserve">Survey questions </w:t>
      </w:r>
      <w:r w:rsidR="00624B9F" w:rsidRPr="00055EDE">
        <w:t>are listed in the order that students received them</w:t>
      </w:r>
      <w:r w:rsidRPr="00055EDE">
        <w:t>. R</w:t>
      </w:r>
      <w:r w:rsidR="002660C6" w:rsidRPr="00055EDE">
        <w:t xml:space="preserve">esponse options </w:t>
      </w:r>
      <w:r w:rsidRPr="00055EDE">
        <w:t>appear</w:t>
      </w:r>
      <w:r w:rsidR="002660C6" w:rsidRPr="00055EDE">
        <w:t xml:space="preserve"> in italics </w:t>
      </w:r>
      <w:r w:rsidR="00902BD0" w:rsidRPr="00055EDE">
        <w:t>beneath</w:t>
      </w:r>
      <w:r w:rsidR="00624B9F" w:rsidRPr="00055EDE">
        <w:t xml:space="preserve">. </w:t>
      </w:r>
      <w:r w:rsidR="006F6B4C" w:rsidRPr="00055EDE">
        <w:t>Variable names appear in brackets</w:t>
      </w:r>
      <w:r w:rsidRPr="00055EDE">
        <w:t xml:space="preserve"> (e.g., [</w:t>
      </w:r>
      <w:proofErr w:type="spellStart"/>
      <w:r w:rsidR="00941D69" w:rsidRPr="00055EDE">
        <w:t>GBL</w:t>
      </w:r>
      <w:r w:rsidR="00B340FA" w:rsidRPr="00055EDE">
        <w:t>emphasis</w:t>
      </w:r>
      <w:proofErr w:type="spellEnd"/>
      <w:r w:rsidRPr="00055EDE">
        <w:t>])</w:t>
      </w:r>
      <w:r w:rsidR="006F6B4C" w:rsidRPr="00055EDE">
        <w:t xml:space="preserve"> after each item. Items that are r</w:t>
      </w:r>
      <w:r w:rsidR="00624B9F" w:rsidRPr="00055EDE">
        <w:t>ecoded</w:t>
      </w:r>
      <w:r w:rsidR="00FC25FA" w:rsidRPr="00055EDE">
        <w:t xml:space="preserve"> (</w:t>
      </w:r>
      <w:r w:rsidRPr="00055EDE">
        <w:t xml:space="preserve">e.g., </w:t>
      </w:r>
      <w:r w:rsidR="00FC25FA" w:rsidRPr="00055EDE">
        <w:t>revers</w:t>
      </w:r>
      <w:r w:rsidRPr="00055EDE">
        <w:t>ed</w:t>
      </w:r>
      <w:r w:rsidR="006F6B4C" w:rsidRPr="00055EDE">
        <w:t xml:space="preserve"> response values</w:t>
      </w:r>
      <w:r w:rsidR="00FC25FA" w:rsidRPr="00055EDE">
        <w:t>)</w:t>
      </w:r>
      <w:r w:rsidR="00624B9F" w:rsidRPr="00055EDE">
        <w:t xml:space="preserve"> or derived </w:t>
      </w:r>
      <w:r w:rsidR="006F6B4C" w:rsidRPr="00055EDE">
        <w:t>(</w:t>
      </w:r>
      <w:r w:rsidRPr="00055EDE">
        <w:t xml:space="preserve">new computed </w:t>
      </w:r>
      <w:r w:rsidR="006F6B4C" w:rsidRPr="00055EDE">
        <w:t>values such as age category</w:t>
      </w:r>
      <w:r w:rsidRPr="00055EDE">
        <w:t xml:space="preserve"> or total number of written pages</w:t>
      </w:r>
      <w:r w:rsidR="006F6B4C" w:rsidRPr="00055EDE">
        <w:t>)</w:t>
      </w:r>
      <w:r w:rsidR="00FC25FA" w:rsidRPr="00055EDE">
        <w:t xml:space="preserve"> </w:t>
      </w:r>
      <w:r w:rsidRPr="00055EDE">
        <w:t>from original question(s)</w:t>
      </w:r>
      <w:r w:rsidR="00624B9F" w:rsidRPr="00055EDE">
        <w:t xml:space="preserve"> </w:t>
      </w:r>
      <w:r w:rsidR="006F6B4C" w:rsidRPr="00055EDE">
        <w:t xml:space="preserve">are shaded </w:t>
      </w:r>
      <w:r w:rsidR="00BA3DF2" w:rsidRPr="00055EDE">
        <w:t>and prefaced by a bracket and the word "</w:t>
      </w:r>
      <w:r w:rsidR="007A1D6A" w:rsidRPr="00055EDE">
        <w:t>RECODED</w:t>
      </w:r>
      <w:r w:rsidR="00BA3DF2" w:rsidRPr="00055EDE">
        <w:t>"</w:t>
      </w:r>
      <w:r w:rsidR="00624B9F" w:rsidRPr="00055EDE">
        <w:t xml:space="preserve"> or </w:t>
      </w:r>
      <w:r w:rsidR="00BA3DF2" w:rsidRPr="00055EDE">
        <w:t>"</w:t>
      </w:r>
      <w:r w:rsidR="007A1D6A" w:rsidRPr="00055EDE">
        <w:t>DERIVED</w:t>
      </w:r>
      <w:r w:rsidR="00BA3DF2" w:rsidRPr="00055EDE">
        <w:t>."</w:t>
      </w:r>
      <w:r w:rsidR="00624B9F" w:rsidRPr="00055EDE">
        <w:t xml:space="preserve"> </w:t>
      </w:r>
      <w:r w:rsidR="001733B2" w:rsidRPr="00055EDE">
        <w:br/>
      </w:r>
      <w:r w:rsidR="001733B2" w:rsidRPr="00055EDE">
        <w:br/>
        <w:t>NSSE codebooks correspond to the final data we deliver in the summer and contain information on variables (EIs, recodes, derived variables, etc.) not included in the raw data files available for download in the spring. Like NSSE data, codebooks are subject to revision until the Institutional Report is delivered in August.</w:t>
      </w:r>
    </w:p>
    <w:p w14:paraId="320A2BC1" w14:textId="77777777" w:rsidR="00DE42E8" w:rsidRPr="00055EDE" w:rsidRDefault="00DE42E8" w:rsidP="005A6CD5">
      <w:pPr>
        <w:pStyle w:val="SPACER"/>
      </w:pPr>
    </w:p>
    <w:p w14:paraId="54FF870B" w14:textId="20077412" w:rsidR="00DE42E8" w:rsidRPr="00055EDE" w:rsidRDefault="00941D69" w:rsidP="00BB2758">
      <w:pPr>
        <w:pStyle w:val="SectionHead"/>
      </w:pPr>
      <w:r w:rsidRPr="00055EDE">
        <w:t xml:space="preserve">Global Learning Experiences Topical Module </w:t>
      </w:r>
    </w:p>
    <w:p w14:paraId="303176B8" w14:textId="3A996E45" w:rsidR="00F753FB" w:rsidRPr="00055EDE" w:rsidRDefault="00F753FB" w:rsidP="005A6CD5">
      <w:pPr>
        <w:pStyle w:val="SPACER"/>
      </w:pPr>
    </w:p>
    <w:p w14:paraId="0B9D6E77" w14:textId="76BD4866" w:rsidR="00BE5678" w:rsidRPr="00055EDE" w:rsidRDefault="00AC093D" w:rsidP="001E27C9">
      <w:pPr>
        <w:pStyle w:val="Heading1"/>
      </w:pPr>
      <w:r w:rsidRPr="00055EDE">
        <w:t>1</w:t>
      </w:r>
      <w:r w:rsidR="001E27C9" w:rsidRPr="00055EDE">
        <w:t xml:space="preserve">. </w:t>
      </w:r>
      <w:r w:rsidR="00941D69" w:rsidRPr="00055EDE">
        <w:t>How much emphasis does your institution place on courses and activities (speakers, events) that focus on global and international topics</w:t>
      </w:r>
      <w:r w:rsidR="000748EC" w:rsidRPr="00055EDE">
        <w:t>?</w:t>
      </w:r>
      <w:r w:rsidR="00310CBB" w:rsidRPr="00055EDE">
        <w:t xml:space="preserve"> [</w:t>
      </w:r>
      <w:proofErr w:type="spellStart"/>
      <w:r w:rsidR="00310CBB" w:rsidRPr="00055EDE">
        <w:t>GBLemphasis</w:t>
      </w:r>
      <w:proofErr w:type="spellEnd"/>
      <w:r w:rsidR="00310CBB" w:rsidRPr="00055EDE">
        <w:t>]</w:t>
      </w:r>
    </w:p>
    <w:p w14:paraId="37184919" w14:textId="40DCB3A6" w:rsidR="001E27C9" w:rsidRPr="00055EDE" w:rsidRDefault="00941D69" w:rsidP="001E27C9">
      <w:pPr>
        <w:pStyle w:val="RESPONSE"/>
      </w:pPr>
      <w:r w:rsidRPr="00055EDE">
        <w:t>Response options: Very much=4, Quite a bit=3, Some=2, Very little=1</w:t>
      </w:r>
    </w:p>
    <w:p w14:paraId="5B05B414" w14:textId="50873639" w:rsidR="001E27C9" w:rsidRPr="00055EDE" w:rsidRDefault="001E27C9" w:rsidP="002C4537">
      <w:pPr>
        <w:pStyle w:val="SPACER"/>
      </w:pPr>
    </w:p>
    <w:p w14:paraId="6E381307" w14:textId="7C047A0D" w:rsidR="002C4537" w:rsidRPr="00055EDE" w:rsidRDefault="002C4537" w:rsidP="002C4537">
      <w:pPr>
        <w:pStyle w:val="Heading1"/>
      </w:pPr>
      <w:r w:rsidRPr="00055EDE">
        <w:t xml:space="preserve">2. </w:t>
      </w:r>
      <w:r w:rsidR="00941D69" w:rsidRPr="00055EDE">
        <w:t>Which of the following have you done, or do you plan to do before you graduate</w:t>
      </w:r>
      <w:r w:rsidR="00AA78DA" w:rsidRPr="00055EDE">
        <w:t>?</w:t>
      </w:r>
    </w:p>
    <w:p w14:paraId="0E377C61" w14:textId="53CC4CEC" w:rsidR="00941D69" w:rsidRPr="00055EDE" w:rsidRDefault="00941D69" w:rsidP="00941D69">
      <w:pPr>
        <w:pStyle w:val="RESPONSE"/>
      </w:pPr>
      <w:r w:rsidRPr="00055EDE">
        <w:t>Response options: Have not decided=1, Do not plan to do=2, Plan to do=3, Done or in progress=4, To my knowledge is not available=9</w:t>
      </w:r>
    </w:p>
    <w:p w14:paraId="01AB3B4E" w14:textId="518BC957" w:rsidR="00941D69" w:rsidRPr="00055EDE" w:rsidRDefault="00941D69" w:rsidP="00941D69">
      <w:pPr>
        <w:pStyle w:val="ITEM"/>
      </w:pPr>
      <w:r w:rsidRPr="00055EDE">
        <w:t>a.</w:t>
      </w:r>
      <w:r w:rsidRPr="00055EDE">
        <w:tab/>
        <w:t xml:space="preserve">Complete a course that primarily focuses on global trends or issues (human rights, international relations, world health, environment, peace studies, etc.) </w:t>
      </w:r>
      <w:r w:rsidR="00310CBB" w:rsidRPr="00055EDE">
        <w:t>[</w:t>
      </w:r>
      <w:proofErr w:type="spellStart"/>
      <w:r w:rsidR="00310CBB" w:rsidRPr="00055EDE">
        <w:t>GBL</w:t>
      </w:r>
      <w:r w:rsidR="00D62949" w:rsidRPr="00055EDE">
        <w:t>acttrend</w:t>
      </w:r>
      <w:proofErr w:type="spellEnd"/>
      <w:r w:rsidR="00D62949" w:rsidRPr="00055EDE">
        <w:t>]</w:t>
      </w:r>
    </w:p>
    <w:p w14:paraId="210EDD4E" w14:textId="67FECEFA" w:rsidR="00941D69" w:rsidRPr="00055EDE" w:rsidRDefault="00941D69" w:rsidP="00941D69">
      <w:pPr>
        <w:pStyle w:val="ITEM"/>
      </w:pPr>
      <w:r w:rsidRPr="00055EDE">
        <w:t xml:space="preserve">b. Complete a course that primarily focuses on perspectives, issues, or events from other countries or regions of the world </w:t>
      </w:r>
      <w:r w:rsidR="00310CBB" w:rsidRPr="00055EDE">
        <w:t>[</w:t>
      </w:r>
      <w:proofErr w:type="spellStart"/>
      <w:r w:rsidR="00310CBB" w:rsidRPr="00055EDE">
        <w:t>GBL</w:t>
      </w:r>
      <w:r w:rsidR="00D62949" w:rsidRPr="00055EDE">
        <w:t>actworld</w:t>
      </w:r>
      <w:proofErr w:type="spellEnd"/>
      <w:r w:rsidR="00D62949" w:rsidRPr="00055EDE">
        <w:t>]</w:t>
      </w:r>
    </w:p>
    <w:p w14:paraId="524CB521" w14:textId="1235D05F" w:rsidR="00941D69" w:rsidRPr="00055EDE" w:rsidRDefault="00941D69" w:rsidP="00941D69">
      <w:pPr>
        <w:pStyle w:val="ITEM"/>
      </w:pPr>
      <w:r w:rsidRPr="00055EDE">
        <w:t>c. Use technology to virtually engage or collaborate with international communities, experts, and/or students at universities around the globe</w:t>
      </w:r>
      <w:r w:rsidR="00310CBB" w:rsidRPr="00055EDE">
        <w:t xml:space="preserve"> [</w:t>
      </w:r>
      <w:proofErr w:type="spellStart"/>
      <w:r w:rsidR="00310CBB" w:rsidRPr="00055EDE">
        <w:t>GBL</w:t>
      </w:r>
      <w:r w:rsidR="00D62949" w:rsidRPr="00055EDE">
        <w:t>acttech</w:t>
      </w:r>
      <w:proofErr w:type="spellEnd"/>
      <w:r w:rsidR="00D62949" w:rsidRPr="00055EDE">
        <w:t>]</w:t>
      </w:r>
    </w:p>
    <w:p w14:paraId="63CDA1E1" w14:textId="2BDAADE7" w:rsidR="00941D69" w:rsidRPr="00055EDE" w:rsidRDefault="00941D69" w:rsidP="00941D69">
      <w:pPr>
        <w:pStyle w:val="ITEM"/>
      </w:pPr>
      <w:r w:rsidRPr="00055EDE">
        <w:t xml:space="preserve">d. Participate in international experiences </w:t>
      </w:r>
      <w:r w:rsidRPr="00055EDE">
        <w:rPr>
          <w:i/>
          <w:iCs/>
        </w:rPr>
        <w:t>besides</w:t>
      </w:r>
      <w:r w:rsidRPr="00055EDE">
        <w:t xml:space="preserve"> study abroad, such as global-service learning, international internship, Model UN, field study, research abroad, etc.</w:t>
      </w:r>
      <w:r w:rsidR="00310CBB" w:rsidRPr="00055EDE">
        <w:t xml:space="preserve"> [</w:t>
      </w:r>
      <w:proofErr w:type="spellStart"/>
      <w:r w:rsidR="00310CBB" w:rsidRPr="00055EDE">
        <w:t>GBL</w:t>
      </w:r>
      <w:r w:rsidR="00D62949" w:rsidRPr="00055EDE">
        <w:t>actintexp</w:t>
      </w:r>
      <w:proofErr w:type="spellEnd"/>
      <w:r w:rsidR="00D62949" w:rsidRPr="00055EDE">
        <w:t>]</w:t>
      </w:r>
    </w:p>
    <w:p w14:paraId="62C82E58" w14:textId="5157FA95" w:rsidR="00941D69" w:rsidRPr="00055EDE" w:rsidRDefault="00941D69" w:rsidP="00941D69">
      <w:pPr>
        <w:pStyle w:val="ITEM"/>
      </w:pPr>
      <w:r w:rsidRPr="00055EDE">
        <w:t xml:space="preserve">e. Participate in a special course or program that brings domestic and international students together (language partners, buddy program, etc.) </w:t>
      </w:r>
      <w:r w:rsidR="00310CBB" w:rsidRPr="00055EDE">
        <w:t>[</w:t>
      </w:r>
      <w:proofErr w:type="spellStart"/>
      <w:r w:rsidR="00310CBB" w:rsidRPr="00055EDE">
        <w:t>GBL</w:t>
      </w:r>
      <w:r w:rsidR="00D62949" w:rsidRPr="00055EDE">
        <w:t>acttogeth</w:t>
      </w:r>
      <w:proofErr w:type="spellEnd"/>
      <w:r w:rsidR="00D62949" w:rsidRPr="00055EDE">
        <w:t>]</w:t>
      </w:r>
    </w:p>
    <w:p w14:paraId="6E61A87A" w14:textId="77777777" w:rsidR="00CE68F0" w:rsidRPr="00055EDE" w:rsidRDefault="00CE68F0" w:rsidP="00CE68F0">
      <w:pPr>
        <w:pStyle w:val="SPACER"/>
      </w:pPr>
    </w:p>
    <w:p w14:paraId="4DB0CCFA" w14:textId="6632140A" w:rsidR="00D30609" w:rsidRPr="00055EDE" w:rsidRDefault="00D30609" w:rsidP="00D30609">
      <w:pPr>
        <w:pStyle w:val="Heading1"/>
      </w:pPr>
      <w:r w:rsidRPr="00055EDE">
        <w:t xml:space="preserve">3. </w:t>
      </w:r>
      <w:r w:rsidR="00941D69" w:rsidRPr="00055EDE">
        <w:t xml:space="preserve">During the current school year, how much has your </w:t>
      </w:r>
      <w:r w:rsidR="00941D69" w:rsidRPr="00055EDE">
        <w:rPr>
          <w:i/>
          <w:iCs/>
        </w:rPr>
        <w:t xml:space="preserve">coursework </w:t>
      </w:r>
      <w:r w:rsidR="00941D69" w:rsidRPr="00055EDE">
        <w:t>encouraged you to do the following</w:t>
      </w:r>
      <w:r w:rsidRPr="00055EDE">
        <w:t>?</w:t>
      </w:r>
    </w:p>
    <w:p w14:paraId="12B4755B" w14:textId="7F9A3FE6" w:rsidR="00D30609" w:rsidRPr="00055EDE" w:rsidRDefault="00D30609" w:rsidP="00D30609">
      <w:pPr>
        <w:pStyle w:val="RESPONSE"/>
      </w:pPr>
      <w:r w:rsidRPr="00055EDE">
        <w:t xml:space="preserve">Response options: </w:t>
      </w:r>
      <w:r w:rsidR="00941D69" w:rsidRPr="00055EDE">
        <w:t>Very much=4, Quite a bit=3, Some=2, Very little=1</w:t>
      </w:r>
    </w:p>
    <w:p w14:paraId="2F1ED152" w14:textId="0C4AA70D" w:rsidR="00941D69" w:rsidRPr="00055EDE" w:rsidRDefault="00533578" w:rsidP="00941D69">
      <w:pPr>
        <w:pStyle w:val="ITEM"/>
      </w:pPr>
      <w:bookmarkStart w:id="0" w:name="_Hlk128172894"/>
      <w:r w:rsidRPr="00055EDE">
        <w:t>a.</w:t>
      </w:r>
      <w:r w:rsidRPr="00055EDE">
        <w:tab/>
      </w:r>
      <w:r w:rsidR="00941D69" w:rsidRPr="00055EDE">
        <w:t xml:space="preserve">Understand the viewpoints, values, or customs of diverse cultures, nationalities, and religions </w:t>
      </w:r>
      <w:r w:rsidR="00310CBB" w:rsidRPr="00055EDE">
        <w:t>[</w:t>
      </w:r>
      <w:proofErr w:type="spellStart"/>
      <w:r w:rsidR="00310CBB" w:rsidRPr="00055EDE">
        <w:t>GBL</w:t>
      </w:r>
      <w:r w:rsidR="00D62949" w:rsidRPr="00055EDE">
        <w:t>crsc</w:t>
      </w:r>
      <w:r w:rsidR="00B340FA" w:rsidRPr="00055EDE">
        <w:t>u</w:t>
      </w:r>
      <w:r w:rsidR="00D62949" w:rsidRPr="00055EDE">
        <w:t>stoms</w:t>
      </w:r>
      <w:proofErr w:type="spellEnd"/>
      <w:r w:rsidR="00D62949" w:rsidRPr="00055EDE">
        <w:t>]</w:t>
      </w:r>
    </w:p>
    <w:p w14:paraId="4C510B9C" w14:textId="436839EB" w:rsidR="00941D69" w:rsidRPr="00055EDE" w:rsidRDefault="00941D69" w:rsidP="00941D69">
      <w:pPr>
        <w:pStyle w:val="ITEM"/>
      </w:pPr>
      <w:r w:rsidRPr="00055EDE">
        <w:t xml:space="preserve">b. </w:t>
      </w:r>
      <w:r w:rsidRPr="00055EDE">
        <w:tab/>
        <w:t>Develop skills for interacting effectively and appropriately with those from various cultures, nationalities, and religions</w:t>
      </w:r>
      <w:r w:rsidR="00310CBB" w:rsidRPr="00055EDE">
        <w:t xml:space="preserve"> [</w:t>
      </w:r>
      <w:proofErr w:type="spellStart"/>
      <w:r w:rsidR="00310CBB" w:rsidRPr="00055EDE">
        <w:t>GBL</w:t>
      </w:r>
      <w:r w:rsidR="00D62949" w:rsidRPr="00055EDE">
        <w:t>crsinteract</w:t>
      </w:r>
      <w:proofErr w:type="spellEnd"/>
      <w:r w:rsidR="00D62949" w:rsidRPr="00055EDE">
        <w:t>]</w:t>
      </w:r>
    </w:p>
    <w:p w14:paraId="726CA988" w14:textId="694B17DC" w:rsidR="00D30609" w:rsidRPr="00055EDE" w:rsidRDefault="00941D69" w:rsidP="00941D69">
      <w:pPr>
        <w:pStyle w:val="ITEM"/>
      </w:pPr>
      <w:r w:rsidRPr="00055EDE">
        <w:t xml:space="preserve">c. </w:t>
      </w:r>
      <w:r w:rsidRPr="00055EDE">
        <w:tab/>
        <w:t xml:space="preserve">Learn about global or international perspectives with students or instructors from diverse cultural backgrounds </w:t>
      </w:r>
      <w:r w:rsidR="00533578" w:rsidRPr="00055EDE">
        <w:tab/>
      </w:r>
      <w:bookmarkEnd w:id="0"/>
      <w:r w:rsidR="00310CBB" w:rsidRPr="00055EDE">
        <w:t>[</w:t>
      </w:r>
      <w:proofErr w:type="spellStart"/>
      <w:r w:rsidR="00310CBB" w:rsidRPr="00055EDE">
        <w:t>GBL</w:t>
      </w:r>
      <w:r w:rsidR="00D62949" w:rsidRPr="00055EDE">
        <w:t>crsdiverse</w:t>
      </w:r>
      <w:proofErr w:type="spellEnd"/>
      <w:r w:rsidR="00D62949" w:rsidRPr="00055EDE">
        <w:t>]</w:t>
      </w:r>
    </w:p>
    <w:p w14:paraId="48BA777E" w14:textId="0397DEBC" w:rsidR="00941D69" w:rsidRPr="00055EDE" w:rsidRDefault="00941D69" w:rsidP="00941D69">
      <w:pPr>
        <w:pStyle w:val="SPACER"/>
      </w:pPr>
    </w:p>
    <w:p w14:paraId="744882EC" w14:textId="1CD39385" w:rsidR="00310CBB" w:rsidRPr="00055EDE" w:rsidRDefault="00310CBB" w:rsidP="00941D69">
      <w:pPr>
        <w:pStyle w:val="SPACER"/>
      </w:pPr>
    </w:p>
    <w:p w14:paraId="7BCF0B7C" w14:textId="50F8A0C3" w:rsidR="00310CBB" w:rsidRPr="00055EDE" w:rsidRDefault="00310CBB" w:rsidP="00941D69">
      <w:pPr>
        <w:pStyle w:val="SPACER"/>
      </w:pPr>
    </w:p>
    <w:p w14:paraId="6D3C3779" w14:textId="3A29069B" w:rsidR="00310CBB" w:rsidRPr="00055EDE" w:rsidRDefault="00310CBB" w:rsidP="00941D69">
      <w:pPr>
        <w:pStyle w:val="SPACER"/>
      </w:pPr>
    </w:p>
    <w:p w14:paraId="52EF46A4" w14:textId="4075F5B8" w:rsidR="00310CBB" w:rsidRPr="00055EDE" w:rsidRDefault="00310CBB" w:rsidP="00941D69">
      <w:pPr>
        <w:pStyle w:val="SPACER"/>
      </w:pPr>
    </w:p>
    <w:p w14:paraId="08605C27" w14:textId="73BC0281" w:rsidR="00310CBB" w:rsidRPr="00055EDE" w:rsidRDefault="00310CBB" w:rsidP="00941D69">
      <w:pPr>
        <w:pStyle w:val="SPACER"/>
      </w:pPr>
    </w:p>
    <w:p w14:paraId="0EB913DD" w14:textId="6D3BC8A5" w:rsidR="00310CBB" w:rsidRPr="00055EDE" w:rsidRDefault="00310CBB" w:rsidP="00941D69">
      <w:pPr>
        <w:pStyle w:val="SPACER"/>
      </w:pPr>
    </w:p>
    <w:p w14:paraId="298D4719" w14:textId="2BED45F4" w:rsidR="00310CBB" w:rsidRPr="00055EDE" w:rsidRDefault="00310CBB" w:rsidP="00941D69">
      <w:pPr>
        <w:pStyle w:val="SPACER"/>
      </w:pPr>
    </w:p>
    <w:p w14:paraId="48A15A23" w14:textId="710BC8E7" w:rsidR="00310CBB" w:rsidRPr="00055EDE" w:rsidRDefault="00310CBB" w:rsidP="00941D69">
      <w:pPr>
        <w:pStyle w:val="SPACER"/>
      </w:pPr>
    </w:p>
    <w:p w14:paraId="6C273E1A" w14:textId="388652C6" w:rsidR="00310CBB" w:rsidRPr="00055EDE" w:rsidRDefault="00310CBB" w:rsidP="00941D69">
      <w:pPr>
        <w:pStyle w:val="SPACER"/>
      </w:pPr>
    </w:p>
    <w:p w14:paraId="14223BFE" w14:textId="00642C62" w:rsidR="00310CBB" w:rsidRPr="00055EDE" w:rsidRDefault="00310CBB" w:rsidP="00941D69">
      <w:pPr>
        <w:pStyle w:val="SPACER"/>
      </w:pPr>
    </w:p>
    <w:p w14:paraId="1E076C6B" w14:textId="77777777" w:rsidR="00310CBB" w:rsidRPr="00055EDE" w:rsidRDefault="00310CBB" w:rsidP="00941D69">
      <w:pPr>
        <w:pStyle w:val="SPACER"/>
      </w:pPr>
    </w:p>
    <w:p w14:paraId="18A6488E" w14:textId="456D5FA0" w:rsidR="00C4338A" w:rsidRPr="00055EDE" w:rsidRDefault="00C4338A" w:rsidP="00C4338A">
      <w:pPr>
        <w:pStyle w:val="Heading1"/>
      </w:pPr>
      <w:r w:rsidRPr="00055EDE">
        <w:lastRenderedPageBreak/>
        <w:t xml:space="preserve">4. </w:t>
      </w:r>
      <w:r w:rsidR="00941D69" w:rsidRPr="00055EDE">
        <w:t>During the current school year, about how often have you done the following</w:t>
      </w:r>
      <w:r w:rsidRPr="00055EDE">
        <w:t>?</w:t>
      </w:r>
    </w:p>
    <w:p w14:paraId="3E3A2BAE" w14:textId="79F9B8B5" w:rsidR="00C4338A" w:rsidRPr="00055EDE" w:rsidRDefault="00C4338A" w:rsidP="00941D69">
      <w:pPr>
        <w:pStyle w:val="RESPONSE"/>
        <w:tabs>
          <w:tab w:val="center" w:pos="5760"/>
        </w:tabs>
      </w:pPr>
      <w:r w:rsidRPr="00055EDE">
        <w:t>Response options: Very often=4</w:t>
      </w:r>
      <w:r w:rsidR="00941D69" w:rsidRPr="00055EDE">
        <w:t>, Often=3, Sometimes=2, Never=1</w:t>
      </w:r>
    </w:p>
    <w:p w14:paraId="67F7F53C" w14:textId="6052C175" w:rsidR="00941D69" w:rsidRPr="00055EDE" w:rsidRDefault="00C4338A" w:rsidP="00941D69">
      <w:pPr>
        <w:pStyle w:val="ITEM"/>
      </w:pPr>
      <w:r w:rsidRPr="00055EDE">
        <w:t>a.</w:t>
      </w:r>
      <w:r w:rsidRPr="00055EDE">
        <w:tab/>
      </w:r>
      <w:r w:rsidR="00941D69" w:rsidRPr="00055EDE">
        <w:t>Taken a course that focuses on global and international topics</w:t>
      </w:r>
      <w:r w:rsidR="00310CBB" w:rsidRPr="00055EDE">
        <w:t xml:space="preserve"> [</w:t>
      </w:r>
      <w:proofErr w:type="spellStart"/>
      <w:r w:rsidR="00310CBB" w:rsidRPr="00055EDE">
        <w:t>GBL</w:t>
      </w:r>
      <w:r w:rsidR="00D62949" w:rsidRPr="00055EDE">
        <w:t>oftcourse</w:t>
      </w:r>
      <w:proofErr w:type="spellEnd"/>
      <w:r w:rsidR="00D62949" w:rsidRPr="00055EDE">
        <w:t>]</w:t>
      </w:r>
    </w:p>
    <w:p w14:paraId="2E87E4DA" w14:textId="79435F93" w:rsidR="00941D69" w:rsidRPr="00055EDE" w:rsidRDefault="00941D69" w:rsidP="00941D69">
      <w:pPr>
        <w:pStyle w:val="ITEM"/>
      </w:pPr>
      <w:r w:rsidRPr="00055EDE">
        <w:t>b.</w:t>
      </w:r>
      <w:r w:rsidR="00B340FA" w:rsidRPr="00055EDE">
        <w:tab/>
      </w:r>
      <w:r w:rsidRPr="00055EDE">
        <w:t xml:space="preserve">Discussed international or global topics and issues with others </w:t>
      </w:r>
      <w:r w:rsidR="00310CBB" w:rsidRPr="00055EDE">
        <w:t>[</w:t>
      </w:r>
      <w:proofErr w:type="spellStart"/>
      <w:r w:rsidR="00310CBB" w:rsidRPr="00055EDE">
        <w:t>GBL</w:t>
      </w:r>
      <w:r w:rsidR="00D62949" w:rsidRPr="00055EDE">
        <w:t>oftdiscuss</w:t>
      </w:r>
      <w:proofErr w:type="spellEnd"/>
      <w:r w:rsidR="00D62949" w:rsidRPr="00055EDE">
        <w:t>]</w:t>
      </w:r>
    </w:p>
    <w:p w14:paraId="2E6341CF" w14:textId="28B689DB" w:rsidR="00941D69" w:rsidRPr="00055EDE" w:rsidRDefault="00C96176" w:rsidP="00941D69">
      <w:pPr>
        <w:pStyle w:val="ITEM"/>
      </w:pPr>
      <w:r w:rsidRPr="00055EDE">
        <w:t>c</w:t>
      </w:r>
      <w:r w:rsidR="00941D69" w:rsidRPr="00055EDE">
        <w:t xml:space="preserve">. </w:t>
      </w:r>
      <w:r w:rsidR="00B340FA" w:rsidRPr="00055EDE">
        <w:tab/>
      </w:r>
      <w:r w:rsidR="00941D69" w:rsidRPr="00055EDE">
        <w:t xml:space="preserve">Talked with a faculty member, advisor, or staff about international opportunities (study abroad, international internship, Model UN, field study or research abroad, etc.) </w:t>
      </w:r>
      <w:r w:rsidR="00310CBB" w:rsidRPr="00055EDE">
        <w:t>[</w:t>
      </w:r>
      <w:proofErr w:type="spellStart"/>
      <w:r w:rsidR="00310CBB" w:rsidRPr="00055EDE">
        <w:t>GBL</w:t>
      </w:r>
      <w:r w:rsidR="00D62949" w:rsidRPr="00055EDE">
        <w:t>oftintopps</w:t>
      </w:r>
      <w:proofErr w:type="spellEnd"/>
      <w:r w:rsidR="00D62949" w:rsidRPr="00055EDE">
        <w:t>]</w:t>
      </w:r>
    </w:p>
    <w:p w14:paraId="30E06809" w14:textId="7DD36F58" w:rsidR="00941D69" w:rsidRPr="00055EDE" w:rsidRDefault="00C96176" w:rsidP="00941D69">
      <w:pPr>
        <w:pStyle w:val="ITEM"/>
      </w:pPr>
      <w:r w:rsidRPr="00055EDE">
        <w:t>d</w:t>
      </w:r>
      <w:r w:rsidR="00941D69" w:rsidRPr="00055EDE">
        <w:t xml:space="preserve">. </w:t>
      </w:r>
      <w:r w:rsidR="00B340FA" w:rsidRPr="00055EDE">
        <w:tab/>
      </w:r>
      <w:r w:rsidR="00941D69" w:rsidRPr="00055EDE">
        <w:t>Attended events or activities that promoted the understanding of diverse cultures, nationalities, or regions of the world</w:t>
      </w:r>
      <w:r w:rsidR="00310CBB" w:rsidRPr="00055EDE">
        <w:t xml:space="preserve"> [</w:t>
      </w:r>
      <w:proofErr w:type="spellStart"/>
      <w:r w:rsidR="00310CBB" w:rsidRPr="00055EDE">
        <w:t>GBL</w:t>
      </w:r>
      <w:r w:rsidR="00D62949" w:rsidRPr="00055EDE">
        <w:t>oftattend</w:t>
      </w:r>
      <w:proofErr w:type="spellEnd"/>
      <w:r w:rsidR="00D62949" w:rsidRPr="00055EDE">
        <w:t>]</w:t>
      </w:r>
    </w:p>
    <w:p w14:paraId="2C03DFD6" w14:textId="33638C8A" w:rsidR="00941D69" w:rsidRPr="00055EDE" w:rsidRDefault="00C96176" w:rsidP="00941D69">
      <w:pPr>
        <w:pStyle w:val="ITEM"/>
      </w:pPr>
      <w:r w:rsidRPr="00055EDE">
        <w:t>e</w:t>
      </w:r>
      <w:r w:rsidR="00941D69" w:rsidRPr="00055EDE">
        <w:t xml:space="preserve">. </w:t>
      </w:r>
      <w:r w:rsidR="00B340FA" w:rsidRPr="00055EDE">
        <w:tab/>
      </w:r>
      <w:r w:rsidR="00941D69" w:rsidRPr="00055EDE">
        <w:t xml:space="preserve">Worked on out-of-class activities (campus events, committees, student groups, etc.) with an international or global focus </w:t>
      </w:r>
      <w:r w:rsidR="00310CBB" w:rsidRPr="00055EDE">
        <w:t>[</w:t>
      </w:r>
      <w:proofErr w:type="spellStart"/>
      <w:r w:rsidR="00310CBB" w:rsidRPr="00055EDE">
        <w:t>GBL</w:t>
      </w:r>
      <w:r w:rsidR="00D62949" w:rsidRPr="00055EDE">
        <w:t>oftout</w:t>
      </w:r>
      <w:proofErr w:type="spellEnd"/>
      <w:r w:rsidR="00D62949" w:rsidRPr="00055EDE">
        <w:t>]</w:t>
      </w:r>
    </w:p>
    <w:p w14:paraId="12E223C5" w14:textId="0D13507E" w:rsidR="00533578" w:rsidRPr="00055EDE" w:rsidRDefault="00C96176" w:rsidP="00941D69">
      <w:pPr>
        <w:pStyle w:val="ITEM"/>
      </w:pPr>
      <w:r w:rsidRPr="00055EDE">
        <w:t>f</w:t>
      </w:r>
      <w:r w:rsidR="00941D69" w:rsidRPr="00055EDE">
        <w:t xml:space="preserve">. </w:t>
      </w:r>
      <w:r w:rsidR="00B340FA" w:rsidRPr="00055EDE">
        <w:tab/>
      </w:r>
      <w:r w:rsidR="00941D69" w:rsidRPr="00055EDE">
        <w:t>Interacted with students from a country other than your own</w:t>
      </w:r>
      <w:r w:rsidR="00310CBB" w:rsidRPr="00055EDE">
        <w:t xml:space="preserve"> [</w:t>
      </w:r>
      <w:proofErr w:type="spellStart"/>
      <w:r w:rsidR="00310CBB" w:rsidRPr="00055EDE">
        <w:t>GBL</w:t>
      </w:r>
      <w:r w:rsidR="00D62949" w:rsidRPr="00055EDE">
        <w:t>oftcountry</w:t>
      </w:r>
      <w:proofErr w:type="spellEnd"/>
      <w:r w:rsidR="00D62949" w:rsidRPr="00055EDE">
        <w:t>]</w:t>
      </w:r>
    </w:p>
    <w:p w14:paraId="455FD1D9" w14:textId="77777777" w:rsidR="00533578" w:rsidRPr="00055EDE" w:rsidRDefault="00533578" w:rsidP="00533578">
      <w:pPr>
        <w:pStyle w:val="SPACER"/>
      </w:pPr>
    </w:p>
    <w:p w14:paraId="34F2805C" w14:textId="1369D6AC" w:rsidR="002776A7" w:rsidRPr="00055EDE" w:rsidRDefault="00C76BE2" w:rsidP="002776A7">
      <w:pPr>
        <w:pStyle w:val="Heading1"/>
      </w:pPr>
      <w:r w:rsidRPr="00055EDE">
        <w:t>5</w:t>
      </w:r>
      <w:r w:rsidR="002776A7" w:rsidRPr="00055EDE">
        <w:t xml:space="preserve">. </w:t>
      </w:r>
      <w:r w:rsidR="00C96176" w:rsidRPr="00055EDE">
        <w:t>During the current school year, which of the following sources of information about global education programs and opportunities (study abroad, international internships, international field studies or research, volunteering abroad, etc.) have you used or reviewed? (Select all that apply.)</w:t>
      </w:r>
    </w:p>
    <w:p w14:paraId="4A099A0D" w14:textId="77777777" w:rsidR="00C96176" w:rsidRPr="00055EDE" w:rsidRDefault="00C96176" w:rsidP="00C96176">
      <w:pPr>
        <w:pStyle w:val="RESPONSE"/>
      </w:pPr>
      <w:r w:rsidRPr="00055EDE">
        <w:t>Response options: Not selected=0, Selected=1</w:t>
      </w:r>
    </w:p>
    <w:p w14:paraId="6D67C7DA" w14:textId="3903BAC1" w:rsidR="00C96176" w:rsidRPr="00055EDE" w:rsidRDefault="00C96176" w:rsidP="00C96176">
      <w:pPr>
        <w:pStyle w:val="RESPONSE-SelectAll"/>
      </w:pPr>
      <w:r w:rsidRPr="00055EDE">
        <w:t>Study abroad or international studies office</w:t>
      </w:r>
      <w:r w:rsidR="00310CBB" w:rsidRPr="00055EDE">
        <w:t xml:space="preserve"> [</w:t>
      </w:r>
      <w:proofErr w:type="spellStart"/>
      <w:r w:rsidR="00310CBB" w:rsidRPr="00055EDE">
        <w:t>GBLinfo_</w:t>
      </w:r>
      <w:r w:rsidR="00D62949" w:rsidRPr="00055EDE">
        <w:t>intoffice</w:t>
      </w:r>
      <w:proofErr w:type="spellEnd"/>
      <w:r w:rsidR="00B340FA" w:rsidRPr="00055EDE">
        <w:t>]</w:t>
      </w:r>
    </w:p>
    <w:p w14:paraId="416ADBF3" w14:textId="491ED86B" w:rsidR="00C96176" w:rsidRPr="00055EDE" w:rsidRDefault="00C96176" w:rsidP="00C96176">
      <w:pPr>
        <w:pStyle w:val="RESPONSE-SelectAll"/>
      </w:pPr>
      <w:r w:rsidRPr="00055EDE">
        <w:t xml:space="preserve">Major/academic department office </w:t>
      </w:r>
      <w:r w:rsidR="00310CBB" w:rsidRPr="00055EDE">
        <w:t>[</w:t>
      </w:r>
      <w:proofErr w:type="spellStart"/>
      <w:r w:rsidR="00310CBB" w:rsidRPr="00055EDE">
        <w:t>GBLinfo_</w:t>
      </w:r>
      <w:r w:rsidR="00D62949" w:rsidRPr="00055EDE">
        <w:t>major</w:t>
      </w:r>
      <w:proofErr w:type="spellEnd"/>
      <w:r w:rsidR="00D62949" w:rsidRPr="00055EDE">
        <w:t>]</w:t>
      </w:r>
    </w:p>
    <w:p w14:paraId="3B84C687" w14:textId="6D81C994" w:rsidR="00C96176" w:rsidRPr="00055EDE" w:rsidRDefault="00C96176" w:rsidP="00C96176">
      <w:pPr>
        <w:pStyle w:val="RESPONSE-SelectAll"/>
      </w:pPr>
      <w:r w:rsidRPr="00055EDE">
        <w:t>Career office</w:t>
      </w:r>
      <w:r w:rsidR="00310CBB" w:rsidRPr="00055EDE">
        <w:t xml:space="preserve"> [</w:t>
      </w:r>
      <w:proofErr w:type="spellStart"/>
      <w:r w:rsidR="00310CBB" w:rsidRPr="00055EDE">
        <w:t>GBLinfo_</w:t>
      </w:r>
      <w:r w:rsidR="00D62949" w:rsidRPr="00055EDE">
        <w:t>career</w:t>
      </w:r>
      <w:proofErr w:type="spellEnd"/>
      <w:r w:rsidR="00D62949" w:rsidRPr="00055EDE">
        <w:t>]</w:t>
      </w:r>
    </w:p>
    <w:p w14:paraId="6FC10D4B" w14:textId="6718A8D9" w:rsidR="00C96176" w:rsidRPr="00055EDE" w:rsidRDefault="00C96176" w:rsidP="00C96176">
      <w:pPr>
        <w:pStyle w:val="RESPONSE-SelectAll"/>
      </w:pPr>
      <w:r w:rsidRPr="00055EDE">
        <w:t>Academic advisor</w:t>
      </w:r>
      <w:r w:rsidR="00310CBB" w:rsidRPr="00055EDE">
        <w:t xml:space="preserve"> [</w:t>
      </w:r>
      <w:proofErr w:type="spellStart"/>
      <w:r w:rsidR="00310CBB" w:rsidRPr="00055EDE">
        <w:t>GBLinfo_</w:t>
      </w:r>
      <w:r w:rsidR="00D62949" w:rsidRPr="00055EDE">
        <w:t>advisor</w:t>
      </w:r>
      <w:proofErr w:type="spellEnd"/>
      <w:r w:rsidR="00D62949" w:rsidRPr="00055EDE">
        <w:t>]</w:t>
      </w:r>
    </w:p>
    <w:p w14:paraId="5C27F7CC" w14:textId="4085E8AE" w:rsidR="00C96176" w:rsidRPr="00055EDE" w:rsidRDefault="00C96176" w:rsidP="00C96176">
      <w:pPr>
        <w:pStyle w:val="RESPONSE-SelectAll"/>
      </w:pPr>
      <w:r w:rsidRPr="00055EDE">
        <w:t>Faculty member</w:t>
      </w:r>
      <w:r w:rsidR="00310CBB" w:rsidRPr="00055EDE">
        <w:t xml:space="preserve"> [</w:t>
      </w:r>
      <w:proofErr w:type="spellStart"/>
      <w:r w:rsidR="00310CBB" w:rsidRPr="00055EDE">
        <w:t>GBLinfo_</w:t>
      </w:r>
      <w:r w:rsidR="00D62949" w:rsidRPr="00055EDE">
        <w:t>faculty</w:t>
      </w:r>
      <w:proofErr w:type="spellEnd"/>
      <w:r w:rsidR="00D62949" w:rsidRPr="00055EDE">
        <w:t>]</w:t>
      </w:r>
    </w:p>
    <w:p w14:paraId="045A2933" w14:textId="2A742DFF" w:rsidR="00C96176" w:rsidRPr="00055EDE" w:rsidRDefault="00C96176" w:rsidP="00C96176">
      <w:pPr>
        <w:pStyle w:val="RESPONSE-SelectAll"/>
      </w:pPr>
      <w:r w:rsidRPr="00055EDE">
        <w:t>Attendance at international programs or events</w:t>
      </w:r>
      <w:r w:rsidR="00310CBB" w:rsidRPr="00055EDE">
        <w:t xml:space="preserve"> [</w:t>
      </w:r>
      <w:proofErr w:type="spellStart"/>
      <w:r w:rsidR="00310CBB" w:rsidRPr="00055EDE">
        <w:t>GBLinfo_</w:t>
      </w:r>
      <w:r w:rsidR="00D62949" w:rsidRPr="00055EDE">
        <w:t>event</w:t>
      </w:r>
      <w:proofErr w:type="spellEnd"/>
      <w:r w:rsidR="00D62949" w:rsidRPr="00055EDE">
        <w:t>]</w:t>
      </w:r>
    </w:p>
    <w:p w14:paraId="11EB4613" w14:textId="1C7844BA" w:rsidR="00C96176" w:rsidRPr="00055EDE" w:rsidRDefault="00C96176" w:rsidP="00C96176">
      <w:pPr>
        <w:pStyle w:val="RESPONSE-SelectAll"/>
      </w:pPr>
      <w:r w:rsidRPr="00055EDE">
        <w:t>Website, social media, newsletter, academic catalog, or other published sources</w:t>
      </w:r>
      <w:r w:rsidR="00310CBB" w:rsidRPr="00055EDE">
        <w:t xml:space="preserve"> [</w:t>
      </w:r>
      <w:proofErr w:type="spellStart"/>
      <w:r w:rsidR="00310CBB" w:rsidRPr="00055EDE">
        <w:t>GBLinfo_</w:t>
      </w:r>
      <w:r w:rsidR="00D62949" w:rsidRPr="00055EDE">
        <w:t>web</w:t>
      </w:r>
      <w:proofErr w:type="spellEnd"/>
      <w:r w:rsidR="00D62949" w:rsidRPr="00055EDE">
        <w:t>]</w:t>
      </w:r>
    </w:p>
    <w:p w14:paraId="09EBF164" w14:textId="3CFF0016" w:rsidR="00C96176" w:rsidRPr="00055EDE" w:rsidRDefault="00C96176" w:rsidP="00C96176">
      <w:pPr>
        <w:pStyle w:val="RESPONSE-SelectAll"/>
      </w:pPr>
      <w:r w:rsidRPr="00055EDE">
        <w:t>Peers, study abroad returnees, friends, or other students</w:t>
      </w:r>
      <w:r w:rsidR="00310CBB" w:rsidRPr="00055EDE">
        <w:t xml:space="preserve"> [</w:t>
      </w:r>
      <w:proofErr w:type="spellStart"/>
      <w:r w:rsidR="00310CBB" w:rsidRPr="00055EDE">
        <w:t>GBLinfo_</w:t>
      </w:r>
      <w:r w:rsidR="00D62949" w:rsidRPr="00055EDE">
        <w:t>peer</w:t>
      </w:r>
      <w:proofErr w:type="spellEnd"/>
      <w:r w:rsidR="00D62949" w:rsidRPr="00055EDE">
        <w:t>]</w:t>
      </w:r>
    </w:p>
    <w:p w14:paraId="3B983C6E" w14:textId="60E12384" w:rsidR="00C96176" w:rsidRPr="00055EDE" w:rsidRDefault="00C96176" w:rsidP="00C96176">
      <w:pPr>
        <w:pStyle w:val="RESPONSE-SelectAll"/>
      </w:pPr>
      <w:r w:rsidRPr="00055EDE">
        <w:t>Family members</w:t>
      </w:r>
      <w:r w:rsidR="00310CBB" w:rsidRPr="00055EDE">
        <w:t xml:space="preserve"> [</w:t>
      </w:r>
      <w:proofErr w:type="spellStart"/>
      <w:r w:rsidR="00310CBB" w:rsidRPr="00055EDE">
        <w:t>GBLinfo_</w:t>
      </w:r>
      <w:r w:rsidR="00D62949" w:rsidRPr="00055EDE">
        <w:t>family</w:t>
      </w:r>
      <w:proofErr w:type="spellEnd"/>
      <w:r w:rsidR="00D62949" w:rsidRPr="00055EDE">
        <w:t>]</w:t>
      </w:r>
    </w:p>
    <w:p w14:paraId="5A531D27" w14:textId="381C61A2" w:rsidR="00C96176" w:rsidRPr="00055EDE" w:rsidRDefault="00C96176" w:rsidP="00C96176">
      <w:pPr>
        <w:pStyle w:val="RESPONSE-SelectAll"/>
      </w:pPr>
      <w:r w:rsidRPr="00055EDE">
        <w:t xml:space="preserve">Other, please specify: </w:t>
      </w:r>
      <w:r w:rsidR="00310CBB" w:rsidRPr="00055EDE">
        <w:t>[</w:t>
      </w:r>
      <w:proofErr w:type="spellStart"/>
      <w:r w:rsidR="00310CBB" w:rsidRPr="00055EDE">
        <w:t>GBLinfo_oth</w:t>
      </w:r>
      <w:proofErr w:type="spellEnd"/>
      <w:r w:rsidR="00D62949" w:rsidRPr="00055EDE">
        <w:t>]</w:t>
      </w:r>
    </w:p>
    <w:p w14:paraId="41924F2A" w14:textId="33DA6629" w:rsidR="00C96176" w:rsidRPr="00055EDE" w:rsidRDefault="00C96176" w:rsidP="00C96176">
      <w:pPr>
        <w:pStyle w:val="RESPONSE-SelectAll"/>
      </w:pPr>
      <w:r w:rsidRPr="00055EDE">
        <w:t>None of the above</w:t>
      </w:r>
      <w:r w:rsidR="00310CBB" w:rsidRPr="00055EDE">
        <w:t xml:space="preserve"> [</w:t>
      </w:r>
      <w:proofErr w:type="spellStart"/>
      <w:r w:rsidR="00310CBB" w:rsidRPr="00055EDE">
        <w:t>GBLinfo_none</w:t>
      </w:r>
      <w:proofErr w:type="spellEnd"/>
      <w:r w:rsidR="00D62949" w:rsidRPr="00055EDE">
        <w:t>]</w:t>
      </w:r>
    </w:p>
    <w:p w14:paraId="2B358F49" w14:textId="2C9CBFFF" w:rsidR="002776A7" w:rsidRPr="00055EDE" w:rsidRDefault="002776A7" w:rsidP="00C96176">
      <w:pPr>
        <w:pStyle w:val="SPACER"/>
        <w:ind w:firstLine="144"/>
      </w:pPr>
    </w:p>
    <w:p w14:paraId="4E526CD5" w14:textId="094A547C" w:rsidR="00C96176" w:rsidRPr="00055EDE" w:rsidRDefault="00C96176" w:rsidP="00C96176">
      <w:pPr>
        <w:pStyle w:val="RESPONSE-SelectAll"/>
        <w:numPr>
          <w:ilvl w:val="0"/>
          <w:numId w:val="0"/>
        </w:numPr>
        <w:ind w:left="990"/>
      </w:pPr>
      <w:r w:rsidRPr="00055EDE">
        <w:t>- Other, please specify: [</w:t>
      </w:r>
      <w:proofErr w:type="spellStart"/>
      <w:r w:rsidR="00310CBB" w:rsidRPr="00055EDE">
        <w:t>GBLinfo_oth_txt</w:t>
      </w:r>
      <w:proofErr w:type="spellEnd"/>
      <w:r w:rsidRPr="00055EDE">
        <w:t>]</w:t>
      </w:r>
    </w:p>
    <w:p w14:paraId="4B2610BA" w14:textId="77777777" w:rsidR="00C96176" w:rsidRPr="00055EDE" w:rsidRDefault="00C96176" w:rsidP="00C96176">
      <w:pPr>
        <w:pStyle w:val="RESPONSE"/>
        <w:ind w:left="990"/>
      </w:pPr>
      <w:r w:rsidRPr="00055EDE">
        <w:t>Response options: Text box</w:t>
      </w:r>
    </w:p>
    <w:p w14:paraId="0E5C9840" w14:textId="7DFB8D4E" w:rsidR="00C96176" w:rsidRPr="00055EDE" w:rsidRDefault="00C96176" w:rsidP="00C96176">
      <w:pPr>
        <w:pStyle w:val="Note"/>
        <w:ind w:left="990"/>
      </w:pPr>
      <w:r w:rsidRPr="00055EDE">
        <w:t xml:space="preserve">Note: Item was only given if the student selected 'Other, please specify' in item 5 </w:t>
      </w:r>
    </w:p>
    <w:p w14:paraId="147E5A14" w14:textId="77777777" w:rsidR="00C96176" w:rsidRPr="00055EDE" w:rsidRDefault="00C96176" w:rsidP="00C96176">
      <w:pPr>
        <w:pStyle w:val="SPACER"/>
        <w:ind w:firstLine="144"/>
      </w:pPr>
    </w:p>
    <w:p w14:paraId="5746E59E" w14:textId="564FF1A2" w:rsidR="00310CBB" w:rsidRPr="00055EDE" w:rsidRDefault="00B378F7" w:rsidP="00310CBB">
      <w:pPr>
        <w:pStyle w:val="Heading1"/>
      </w:pPr>
      <w:r w:rsidRPr="00055EDE">
        <w:t xml:space="preserve">6. </w:t>
      </w:r>
      <w:r w:rsidR="00310CBB" w:rsidRPr="00055EDE">
        <w:t>How much has your experience at this institution contributed to your knowledge, skills, and personal development in the following areas?</w:t>
      </w:r>
    </w:p>
    <w:p w14:paraId="55E3B5C4" w14:textId="77777777" w:rsidR="00310CBB" w:rsidRPr="00055EDE" w:rsidRDefault="00310CBB" w:rsidP="00310CBB">
      <w:pPr>
        <w:pStyle w:val="RESPONSE"/>
      </w:pPr>
      <w:r w:rsidRPr="00055EDE">
        <w:t>Response options: Very much=4, Quite a bit=3, Some=2, Very little=1</w:t>
      </w:r>
    </w:p>
    <w:p w14:paraId="43686FC1" w14:textId="0BF777E6" w:rsidR="00310CBB" w:rsidRPr="00055EDE" w:rsidRDefault="00310CBB" w:rsidP="00310CBB">
      <w:pPr>
        <w:pStyle w:val="ITEM"/>
      </w:pPr>
      <w:r w:rsidRPr="00055EDE">
        <w:t>a.</w:t>
      </w:r>
      <w:r w:rsidRPr="00055EDE">
        <w:tab/>
        <w:t>Being accurately informed about current international and global issues [</w:t>
      </w:r>
      <w:proofErr w:type="spellStart"/>
      <w:r w:rsidRPr="00055EDE">
        <w:t>GBLpg</w:t>
      </w:r>
      <w:r w:rsidR="00D62949" w:rsidRPr="00055EDE">
        <w:t>current</w:t>
      </w:r>
      <w:proofErr w:type="spellEnd"/>
      <w:r w:rsidR="00D62949" w:rsidRPr="00055EDE">
        <w:t>]</w:t>
      </w:r>
    </w:p>
    <w:p w14:paraId="18941BA7" w14:textId="555B0284" w:rsidR="00310CBB" w:rsidRPr="00055EDE" w:rsidRDefault="00310CBB" w:rsidP="00310CBB">
      <w:pPr>
        <w:pStyle w:val="ITEM"/>
      </w:pPr>
      <w:r w:rsidRPr="00055EDE">
        <w:t>b. Speaking another language [</w:t>
      </w:r>
      <w:proofErr w:type="spellStart"/>
      <w:r w:rsidRPr="00055EDE">
        <w:t>GBLpg</w:t>
      </w:r>
      <w:r w:rsidR="00D62949" w:rsidRPr="00055EDE">
        <w:t>lang</w:t>
      </w:r>
      <w:proofErr w:type="spellEnd"/>
      <w:r w:rsidR="00D62949" w:rsidRPr="00055EDE">
        <w:t>]</w:t>
      </w:r>
    </w:p>
    <w:p w14:paraId="04F595A9" w14:textId="0D3D416D" w:rsidR="00310CBB" w:rsidRPr="00055EDE" w:rsidRDefault="00310CBB" w:rsidP="00310CBB">
      <w:pPr>
        <w:pStyle w:val="ITEM"/>
      </w:pPr>
      <w:r w:rsidRPr="00055EDE">
        <w:t>c. Seeking international or global opportunities out of your comfort zone [</w:t>
      </w:r>
      <w:proofErr w:type="spellStart"/>
      <w:r w:rsidRPr="00055EDE">
        <w:t>GBLpg</w:t>
      </w:r>
      <w:r w:rsidR="00D62949" w:rsidRPr="00055EDE">
        <w:t>comfort</w:t>
      </w:r>
      <w:proofErr w:type="spellEnd"/>
      <w:r w:rsidR="00D62949" w:rsidRPr="00055EDE">
        <w:t>]</w:t>
      </w:r>
    </w:p>
    <w:p w14:paraId="5C7B2C84" w14:textId="3C10AE73" w:rsidR="00310CBB" w:rsidRPr="00055EDE" w:rsidRDefault="00310CBB" w:rsidP="00310CBB">
      <w:pPr>
        <w:pStyle w:val="ITEM"/>
      </w:pPr>
      <w:r w:rsidRPr="00055EDE">
        <w:t>d. Understanding how your actions affect global communities [</w:t>
      </w:r>
      <w:proofErr w:type="spellStart"/>
      <w:r w:rsidRPr="00055EDE">
        <w:t>GBLpg</w:t>
      </w:r>
      <w:r w:rsidR="00D62949" w:rsidRPr="00055EDE">
        <w:t>actions</w:t>
      </w:r>
      <w:proofErr w:type="spellEnd"/>
      <w:r w:rsidR="00D62949" w:rsidRPr="00055EDE">
        <w:t>]</w:t>
      </w:r>
    </w:p>
    <w:p w14:paraId="7C679FA9" w14:textId="3AE9E90D" w:rsidR="00310CBB" w:rsidRPr="00055EDE" w:rsidRDefault="00310CBB" w:rsidP="00310CBB">
      <w:pPr>
        <w:pStyle w:val="ITEM"/>
      </w:pPr>
      <w:r w:rsidRPr="00055EDE">
        <w:t>e. Openness to communicating within diverse cultures [</w:t>
      </w:r>
      <w:proofErr w:type="spellStart"/>
      <w:r w:rsidRPr="00055EDE">
        <w:t>GBLpg</w:t>
      </w:r>
      <w:r w:rsidR="00D62949" w:rsidRPr="00055EDE">
        <w:t>open</w:t>
      </w:r>
      <w:proofErr w:type="spellEnd"/>
      <w:r w:rsidR="00D62949" w:rsidRPr="00055EDE">
        <w:t>]</w:t>
      </w:r>
    </w:p>
    <w:p w14:paraId="2E652330" w14:textId="1ED21C8C" w:rsidR="00310CBB" w:rsidRPr="00055EDE" w:rsidRDefault="00310CBB" w:rsidP="00310CBB">
      <w:pPr>
        <w:pStyle w:val="ITEM"/>
      </w:pPr>
      <w:r w:rsidRPr="00055EDE">
        <w:t>f.  Preparing for life and work in an increasingly globalized era [</w:t>
      </w:r>
      <w:proofErr w:type="spellStart"/>
      <w:r w:rsidRPr="00055EDE">
        <w:t>GBLpg</w:t>
      </w:r>
      <w:r w:rsidR="00D62949" w:rsidRPr="00055EDE">
        <w:t>prepare</w:t>
      </w:r>
      <w:proofErr w:type="spellEnd"/>
      <w:r w:rsidR="00D62949" w:rsidRPr="00055EDE">
        <w:t>]</w:t>
      </w:r>
    </w:p>
    <w:p w14:paraId="7903A799" w14:textId="364A8DC5" w:rsidR="00310CBB" w:rsidRPr="00055EDE" w:rsidRDefault="00310CBB" w:rsidP="00310CBB">
      <w:pPr>
        <w:pStyle w:val="ITEM"/>
      </w:pPr>
      <w:r w:rsidRPr="00055EDE">
        <w:t>g. Developing your sense of global responsibility [</w:t>
      </w:r>
      <w:proofErr w:type="spellStart"/>
      <w:r w:rsidRPr="00055EDE">
        <w:t>GBLpg</w:t>
      </w:r>
      <w:r w:rsidR="00D62949" w:rsidRPr="00055EDE">
        <w:t>respon</w:t>
      </w:r>
      <w:proofErr w:type="spellEnd"/>
      <w:r w:rsidR="00B340FA" w:rsidRPr="00055EDE">
        <w:t>]</w:t>
      </w:r>
    </w:p>
    <w:p w14:paraId="00A44AB1" w14:textId="18AB4A3F" w:rsidR="00CC0BF2" w:rsidRPr="00055EDE" w:rsidRDefault="00310CBB" w:rsidP="00310CBB">
      <w:pPr>
        <w:pStyle w:val="ITEM"/>
      </w:pPr>
      <w:r w:rsidRPr="00055EDE">
        <w:t>h. Acting to make the world a more equitable and sustainable place [</w:t>
      </w:r>
      <w:proofErr w:type="spellStart"/>
      <w:r w:rsidRPr="00055EDE">
        <w:t>GBLpg</w:t>
      </w:r>
      <w:r w:rsidR="00B340FA" w:rsidRPr="00055EDE">
        <w:t>sustain</w:t>
      </w:r>
      <w:proofErr w:type="spellEnd"/>
      <w:r w:rsidR="00B340FA" w:rsidRPr="00055EDE">
        <w:t>]</w:t>
      </w:r>
    </w:p>
    <w:p w14:paraId="4B4A00EF" w14:textId="7112A664" w:rsidR="00CC0BF2" w:rsidRPr="00055EDE" w:rsidRDefault="00CC0BF2" w:rsidP="00CC0BF2"/>
    <w:p w14:paraId="738634CC" w14:textId="7EA47AA7" w:rsidR="00CC0BF2" w:rsidRPr="00055EDE" w:rsidRDefault="00CC0BF2" w:rsidP="00CC0BF2"/>
    <w:p w14:paraId="07026550" w14:textId="01F55F4B" w:rsidR="00CC0BF2" w:rsidRPr="00055EDE" w:rsidRDefault="00CC0BF2" w:rsidP="00CC0BF2"/>
    <w:p w14:paraId="3D5580AF" w14:textId="14369B83" w:rsidR="00CC0BF2" w:rsidRPr="00055EDE" w:rsidRDefault="00CC0BF2" w:rsidP="00CC0BF2"/>
    <w:p w14:paraId="0DF8A438" w14:textId="16C0B198" w:rsidR="00CC0BF2" w:rsidRPr="00055EDE" w:rsidRDefault="00CC0BF2" w:rsidP="00CC0BF2"/>
    <w:p w14:paraId="04EA511D" w14:textId="2C3670EC" w:rsidR="00CC0BF2" w:rsidRPr="00CC0BF2" w:rsidRDefault="00CC0BF2" w:rsidP="00CC0BF2">
      <w:pPr>
        <w:tabs>
          <w:tab w:val="left" w:pos="9640"/>
        </w:tabs>
      </w:pPr>
      <w:r w:rsidRPr="00055EDE">
        <w:tab/>
      </w:r>
    </w:p>
    <w:sectPr w:rsidR="00CC0BF2" w:rsidRPr="00CC0BF2" w:rsidSect="00CC0BF2">
      <w:type w:val="continuous"/>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EDAB0" w14:textId="77777777" w:rsidR="006D7D0E" w:rsidRDefault="006D7D0E" w:rsidP="00BB2758">
      <w:r>
        <w:separator/>
      </w:r>
    </w:p>
  </w:endnote>
  <w:endnote w:type="continuationSeparator" w:id="0">
    <w:p w14:paraId="5FD6B7BA" w14:textId="77777777" w:rsidR="006D7D0E" w:rsidRDefault="006D7D0E" w:rsidP="00BB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D91C" w14:textId="77777777" w:rsidR="00591966" w:rsidRPr="006A17BB" w:rsidRDefault="00D82110" w:rsidP="00591966">
    <w:pPr>
      <w:pStyle w:val="Footer"/>
      <w:tabs>
        <w:tab w:val="clear" w:pos="4680"/>
        <w:tab w:val="clear" w:pos="9360"/>
        <w:tab w:val="right" w:pos="10080"/>
      </w:tabs>
      <w:rPr>
        <w:sz w:val="18"/>
        <w:szCs w:val="18"/>
      </w:rPr>
    </w:pPr>
    <w:r w:rsidRPr="00132282">
      <w:rPr>
        <w:sz w:val="18"/>
        <w:szCs w:val="18"/>
      </w:rPr>
      <w:t>Copyright © 20</w:t>
    </w:r>
    <w:r w:rsidR="00FE52A2">
      <w:rPr>
        <w:sz w:val="18"/>
        <w:szCs w:val="18"/>
      </w:rPr>
      <w:t>2</w:t>
    </w:r>
    <w:r w:rsidR="005A16A2">
      <w:rPr>
        <w:sz w:val="18"/>
        <w:szCs w:val="18"/>
      </w:rPr>
      <w:t>5</w:t>
    </w:r>
    <w:r w:rsidR="00693BE3">
      <w:rPr>
        <w:sz w:val="18"/>
        <w:szCs w:val="18"/>
      </w:rPr>
      <w:t xml:space="preserve"> Trustees of Indiana </w:t>
    </w:r>
    <w:r w:rsidR="00591966">
      <w:rPr>
        <w:sz w:val="18"/>
        <w:szCs w:val="18"/>
      </w:rPr>
      <w:t>University</w:t>
    </w:r>
    <w:r w:rsidR="00591966">
      <w:rPr>
        <w:sz w:val="18"/>
        <w:szCs w:val="18"/>
      </w:rPr>
      <w:ptab w:relativeTo="margin" w:alignment="right" w:leader="none"/>
    </w:r>
    <w:r w:rsidR="00591966">
      <w:rPr>
        <w:sz w:val="18"/>
        <w:szCs w:val="18"/>
      </w:rPr>
      <w:t xml:space="preserve">NSSE 2025 Global Learning Experiences Module Data Codebook </w:t>
    </w:r>
    <w:r w:rsidR="00591966">
      <w:rPr>
        <w:sz w:val="18"/>
        <w:szCs w:val="18"/>
      </w:rPr>
      <w:sym w:font="Symbol" w:char="F0B7"/>
    </w:r>
    <w:r w:rsidR="00591966">
      <w:rPr>
        <w:sz w:val="18"/>
        <w:szCs w:val="18"/>
      </w:rPr>
      <w:t xml:space="preserve"> </w:t>
    </w:r>
    <w:r w:rsidR="00591966">
      <w:rPr>
        <w:sz w:val="18"/>
        <w:szCs w:val="18"/>
      </w:rPr>
      <w:fldChar w:fldCharType="begin"/>
    </w:r>
    <w:r w:rsidR="00591966">
      <w:rPr>
        <w:sz w:val="18"/>
        <w:szCs w:val="18"/>
      </w:rPr>
      <w:instrText xml:space="preserve"> PAGE  \* MERGEFORMAT </w:instrText>
    </w:r>
    <w:r w:rsidR="00591966">
      <w:rPr>
        <w:sz w:val="18"/>
        <w:szCs w:val="18"/>
      </w:rPr>
      <w:fldChar w:fldCharType="separate"/>
    </w:r>
    <w:r w:rsidR="00591966">
      <w:rPr>
        <w:sz w:val="18"/>
        <w:szCs w:val="18"/>
      </w:rPr>
      <w:t>1</w:t>
    </w:r>
    <w:r w:rsidR="00591966">
      <w:rPr>
        <w:sz w:val="18"/>
        <w:szCs w:val="18"/>
      </w:rPr>
      <w:fldChar w:fldCharType="end"/>
    </w:r>
  </w:p>
  <w:p w14:paraId="0BD4FB86" w14:textId="45F76D1F" w:rsidR="00D82110" w:rsidRPr="00132282" w:rsidRDefault="00D82110" w:rsidP="00BB2758">
    <w:pPr>
      <w:pStyle w:val="Footer"/>
      <w:rPr>
        <w:sz w:val="18"/>
        <w:szCs w:val="18"/>
      </w:rPr>
    </w:pPr>
    <w:r w:rsidRPr="00132282">
      <w:rPr>
        <w:sz w:val="18"/>
        <w:szCs w:val="18"/>
      </w:rPr>
      <w:t>Use of this survey without permission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E4B7" w14:textId="672D3129" w:rsidR="00693BE3" w:rsidRPr="00132282" w:rsidRDefault="00693BE3" w:rsidP="00693BE3">
    <w:pPr>
      <w:pStyle w:val="Footer"/>
      <w:tabs>
        <w:tab w:val="clear" w:pos="4680"/>
        <w:tab w:val="clear" w:pos="9360"/>
        <w:tab w:val="right" w:pos="10080"/>
      </w:tabs>
      <w:rPr>
        <w:sz w:val="18"/>
        <w:szCs w:val="18"/>
      </w:rPr>
    </w:pPr>
    <w:r w:rsidRPr="00132282">
      <w:rPr>
        <w:sz w:val="18"/>
        <w:szCs w:val="18"/>
      </w:rPr>
      <w:t>Copyright © 20</w:t>
    </w:r>
    <w:r>
      <w:rPr>
        <w:sz w:val="18"/>
        <w:szCs w:val="18"/>
      </w:rPr>
      <w:t>2</w:t>
    </w:r>
    <w:r w:rsidR="00CC3C34">
      <w:rPr>
        <w:sz w:val="18"/>
        <w:szCs w:val="18"/>
      </w:rPr>
      <w:t>5</w:t>
    </w:r>
    <w:r>
      <w:rPr>
        <w:sz w:val="18"/>
        <w:szCs w:val="18"/>
      </w:rPr>
      <w:t xml:space="preserve"> Trustees of Indiana University</w:t>
    </w:r>
    <w:r>
      <w:rPr>
        <w:sz w:val="18"/>
        <w:szCs w:val="18"/>
      </w:rPr>
      <w:ptab w:relativeTo="margin" w:alignment="right" w:leader="none"/>
    </w:r>
    <w:r>
      <w:rPr>
        <w:sz w:val="18"/>
        <w:szCs w:val="18"/>
      </w:rPr>
      <w:t>NSSE 202</w:t>
    </w:r>
    <w:r w:rsidR="00CC3C34">
      <w:rPr>
        <w:sz w:val="18"/>
        <w:szCs w:val="18"/>
      </w:rPr>
      <w:t>5</w:t>
    </w:r>
    <w:r>
      <w:rPr>
        <w:sz w:val="18"/>
        <w:szCs w:val="18"/>
      </w:rPr>
      <w:t xml:space="preserve"> Career and Workforce Preparation Module Data </w:t>
    </w:r>
    <w:r w:rsidR="00CC0BF2">
      <w:rPr>
        <w:sz w:val="18"/>
        <w:szCs w:val="18"/>
      </w:rPr>
      <w:t xml:space="preserve">Codebook </w:t>
    </w:r>
    <w:r w:rsidR="00CC0BF2">
      <w:rPr>
        <w:sz w:val="18"/>
        <w:szCs w:val="18"/>
      </w:rPr>
      <w:sym w:font="Symbol" w:char="F0B7"/>
    </w:r>
    <w:r w:rsidR="00CC0BF2">
      <w:rPr>
        <w:sz w:val="18"/>
        <w:szCs w:val="18"/>
      </w:rPr>
      <w:t xml:space="preserve"> </w:t>
    </w:r>
    <w:r w:rsidR="00CC0BF2">
      <w:rPr>
        <w:sz w:val="18"/>
        <w:szCs w:val="18"/>
      </w:rPr>
      <w:fldChar w:fldCharType="begin"/>
    </w:r>
    <w:r w:rsidR="00CC0BF2">
      <w:rPr>
        <w:sz w:val="18"/>
        <w:szCs w:val="18"/>
      </w:rPr>
      <w:instrText xml:space="preserve"> PAGE  \* MERGEFORMAT </w:instrText>
    </w:r>
    <w:r w:rsidR="00CC0BF2">
      <w:rPr>
        <w:sz w:val="18"/>
        <w:szCs w:val="18"/>
      </w:rPr>
      <w:fldChar w:fldCharType="separate"/>
    </w:r>
    <w:r w:rsidR="00CC0BF2">
      <w:rPr>
        <w:sz w:val="18"/>
        <w:szCs w:val="18"/>
      </w:rPr>
      <w:t>2</w:t>
    </w:r>
    <w:r w:rsidR="00CC0BF2">
      <w:rPr>
        <w:sz w:val="18"/>
        <w:szCs w:val="18"/>
      </w:rPr>
      <w:fldChar w:fldCharType="end"/>
    </w:r>
  </w:p>
  <w:p w14:paraId="2777C755" w14:textId="402226C9" w:rsidR="00D82110" w:rsidRPr="00693BE3" w:rsidRDefault="00693BE3" w:rsidP="00693BE3">
    <w:pPr>
      <w:pStyle w:val="Footer"/>
      <w:rPr>
        <w:sz w:val="18"/>
        <w:szCs w:val="18"/>
      </w:rPr>
    </w:pPr>
    <w:r w:rsidRPr="00132282">
      <w:rPr>
        <w:sz w:val="18"/>
        <w:szCs w:val="18"/>
      </w:rPr>
      <w:t>Use of this survey without permission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DCEC" w14:textId="1F252B64" w:rsidR="00D82110" w:rsidRPr="006A17BB" w:rsidRDefault="00D82110" w:rsidP="00132282">
    <w:pPr>
      <w:pStyle w:val="Footer"/>
      <w:tabs>
        <w:tab w:val="clear" w:pos="4680"/>
        <w:tab w:val="clear" w:pos="9360"/>
        <w:tab w:val="right" w:pos="10080"/>
      </w:tabs>
      <w:rPr>
        <w:sz w:val="18"/>
        <w:szCs w:val="18"/>
      </w:rPr>
    </w:pPr>
    <w:r w:rsidRPr="006A17BB">
      <w:rPr>
        <w:sz w:val="18"/>
        <w:szCs w:val="18"/>
      </w:rPr>
      <w:t>Copyright © 20</w:t>
    </w:r>
    <w:r w:rsidR="00FE52A2">
      <w:rPr>
        <w:sz w:val="18"/>
        <w:szCs w:val="18"/>
      </w:rPr>
      <w:t>2</w:t>
    </w:r>
    <w:r w:rsidR="005A16A2">
      <w:rPr>
        <w:sz w:val="18"/>
        <w:szCs w:val="18"/>
      </w:rPr>
      <w:t>5</w:t>
    </w:r>
    <w:r w:rsidRPr="006A17BB">
      <w:rPr>
        <w:sz w:val="18"/>
        <w:szCs w:val="18"/>
      </w:rPr>
      <w:t xml:space="preserve"> Trustees of Indiana </w:t>
    </w:r>
    <w:r w:rsidR="00591966">
      <w:rPr>
        <w:sz w:val="18"/>
        <w:szCs w:val="18"/>
      </w:rPr>
      <w:t>University</w:t>
    </w:r>
    <w:r w:rsidR="00591966">
      <w:rPr>
        <w:sz w:val="18"/>
        <w:szCs w:val="18"/>
      </w:rPr>
      <w:ptab w:relativeTo="margin" w:alignment="right" w:leader="none"/>
    </w:r>
    <w:r w:rsidR="00591966">
      <w:rPr>
        <w:sz w:val="18"/>
        <w:szCs w:val="18"/>
      </w:rPr>
      <w:t xml:space="preserve">NSSE 2025 Global Learning Experiences Module Data Codebook </w:t>
    </w:r>
    <w:r w:rsidR="00591966">
      <w:rPr>
        <w:sz w:val="18"/>
        <w:szCs w:val="18"/>
      </w:rPr>
      <w:sym w:font="Symbol" w:char="F0B7"/>
    </w:r>
    <w:r w:rsidR="00591966">
      <w:rPr>
        <w:sz w:val="18"/>
        <w:szCs w:val="18"/>
      </w:rPr>
      <w:t xml:space="preserve"> </w:t>
    </w:r>
    <w:r w:rsidR="00591966">
      <w:rPr>
        <w:sz w:val="18"/>
        <w:szCs w:val="18"/>
      </w:rPr>
      <w:fldChar w:fldCharType="begin"/>
    </w:r>
    <w:r w:rsidR="00591966">
      <w:rPr>
        <w:sz w:val="18"/>
        <w:szCs w:val="18"/>
      </w:rPr>
      <w:instrText xml:space="preserve"> PAGE  \* MERGEFORMAT </w:instrText>
    </w:r>
    <w:r w:rsidR="00591966">
      <w:rPr>
        <w:sz w:val="18"/>
        <w:szCs w:val="18"/>
      </w:rPr>
      <w:fldChar w:fldCharType="separate"/>
    </w:r>
    <w:r w:rsidR="00591966">
      <w:rPr>
        <w:sz w:val="18"/>
        <w:szCs w:val="18"/>
      </w:rPr>
      <w:t>1</w:t>
    </w:r>
    <w:r w:rsidR="00591966">
      <w:rPr>
        <w:sz w:val="18"/>
        <w:szCs w:val="18"/>
      </w:rPr>
      <w:fldChar w:fldCharType="end"/>
    </w:r>
  </w:p>
  <w:p w14:paraId="6E409216" w14:textId="22A5C62A" w:rsidR="00D82110" w:rsidRDefault="00D82110" w:rsidP="006A17BB">
    <w:pPr>
      <w:pStyle w:val="Footer"/>
      <w:tabs>
        <w:tab w:val="clear" w:pos="9360"/>
        <w:tab w:val="right" w:pos="10080"/>
      </w:tabs>
    </w:pPr>
    <w:r w:rsidRPr="006A17BB">
      <w:rPr>
        <w:sz w:val="18"/>
        <w:szCs w:val="18"/>
      </w:rPr>
      <w:t>Use of this survey without permission is prohibited.</w:t>
    </w:r>
  </w:p>
  <w:p w14:paraId="4F6D7278" w14:textId="00EF0FDF" w:rsidR="00D82110" w:rsidRDefault="00D82110" w:rsidP="00BB2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E690" w14:textId="77777777" w:rsidR="006D7D0E" w:rsidRDefault="006D7D0E" w:rsidP="00BB2758">
      <w:r>
        <w:separator/>
      </w:r>
    </w:p>
  </w:footnote>
  <w:footnote w:type="continuationSeparator" w:id="0">
    <w:p w14:paraId="3FF7B976" w14:textId="77777777" w:rsidR="006D7D0E" w:rsidRDefault="006D7D0E" w:rsidP="00BB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71EC" w14:textId="397700F8" w:rsidR="00D82110" w:rsidRPr="00465102" w:rsidRDefault="00D82110" w:rsidP="00DC7E2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7390B" w14:textId="5655054F" w:rsidR="00D82110" w:rsidRPr="00A86D91" w:rsidRDefault="00D82110" w:rsidP="00CF2C03">
    <w:pPr>
      <w:pStyle w:val="Header"/>
      <w:tabs>
        <w:tab w:val="clear" w:pos="4680"/>
        <w:tab w:val="clear" w:pos="9360"/>
        <w:tab w:val="left" w:pos="3600"/>
        <w:tab w:val="right" w:pos="10757"/>
      </w:tabs>
      <w:rPr>
        <w:sz w:val="21"/>
        <w:szCs w:val="1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D1B"/>
    <w:multiLevelType w:val="hybridMultilevel"/>
    <w:tmpl w:val="85103DCC"/>
    <w:lvl w:ilvl="0" w:tplc="04090001">
      <w:start w:val="1"/>
      <w:numFmt w:val="bullet"/>
      <w:lvlText w:val=""/>
      <w:lvlJc w:val="left"/>
      <w:pPr>
        <w:ind w:left="1167" w:hanging="360"/>
      </w:pPr>
      <w:rPr>
        <w:rFonts w:ascii="Symbol" w:hAnsi="Symbol" w:hint="default"/>
      </w:rPr>
    </w:lvl>
    <w:lvl w:ilvl="1" w:tplc="04090003" w:tentative="1">
      <w:start w:val="1"/>
      <w:numFmt w:val="bullet"/>
      <w:lvlText w:val="o"/>
      <w:lvlJc w:val="left"/>
      <w:pPr>
        <w:ind w:left="1887" w:hanging="360"/>
      </w:pPr>
      <w:rPr>
        <w:rFonts w:ascii="Courier New" w:hAnsi="Courier New" w:cs="Courier New" w:hint="default"/>
      </w:rPr>
    </w:lvl>
    <w:lvl w:ilvl="2" w:tplc="04090005" w:tentative="1">
      <w:start w:val="1"/>
      <w:numFmt w:val="bullet"/>
      <w:lvlText w:val=""/>
      <w:lvlJc w:val="left"/>
      <w:pPr>
        <w:ind w:left="2607" w:hanging="360"/>
      </w:pPr>
      <w:rPr>
        <w:rFonts w:ascii="Wingdings" w:hAnsi="Wingdings" w:hint="default"/>
      </w:rPr>
    </w:lvl>
    <w:lvl w:ilvl="3" w:tplc="04090001" w:tentative="1">
      <w:start w:val="1"/>
      <w:numFmt w:val="bullet"/>
      <w:lvlText w:val=""/>
      <w:lvlJc w:val="left"/>
      <w:pPr>
        <w:ind w:left="3327" w:hanging="360"/>
      </w:pPr>
      <w:rPr>
        <w:rFonts w:ascii="Symbol" w:hAnsi="Symbol" w:hint="default"/>
      </w:rPr>
    </w:lvl>
    <w:lvl w:ilvl="4" w:tplc="04090003" w:tentative="1">
      <w:start w:val="1"/>
      <w:numFmt w:val="bullet"/>
      <w:lvlText w:val="o"/>
      <w:lvlJc w:val="left"/>
      <w:pPr>
        <w:ind w:left="4047" w:hanging="360"/>
      </w:pPr>
      <w:rPr>
        <w:rFonts w:ascii="Courier New" w:hAnsi="Courier New" w:cs="Courier New" w:hint="default"/>
      </w:rPr>
    </w:lvl>
    <w:lvl w:ilvl="5" w:tplc="04090005" w:tentative="1">
      <w:start w:val="1"/>
      <w:numFmt w:val="bullet"/>
      <w:lvlText w:val=""/>
      <w:lvlJc w:val="left"/>
      <w:pPr>
        <w:ind w:left="4767" w:hanging="360"/>
      </w:pPr>
      <w:rPr>
        <w:rFonts w:ascii="Wingdings" w:hAnsi="Wingdings" w:hint="default"/>
      </w:rPr>
    </w:lvl>
    <w:lvl w:ilvl="6" w:tplc="04090001" w:tentative="1">
      <w:start w:val="1"/>
      <w:numFmt w:val="bullet"/>
      <w:lvlText w:val=""/>
      <w:lvlJc w:val="left"/>
      <w:pPr>
        <w:ind w:left="5487" w:hanging="360"/>
      </w:pPr>
      <w:rPr>
        <w:rFonts w:ascii="Symbol" w:hAnsi="Symbol" w:hint="default"/>
      </w:rPr>
    </w:lvl>
    <w:lvl w:ilvl="7" w:tplc="04090003" w:tentative="1">
      <w:start w:val="1"/>
      <w:numFmt w:val="bullet"/>
      <w:lvlText w:val="o"/>
      <w:lvlJc w:val="left"/>
      <w:pPr>
        <w:ind w:left="6207" w:hanging="360"/>
      </w:pPr>
      <w:rPr>
        <w:rFonts w:ascii="Courier New" w:hAnsi="Courier New" w:cs="Courier New" w:hint="default"/>
      </w:rPr>
    </w:lvl>
    <w:lvl w:ilvl="8" w:tplc="04090005" w:tentative="1">
      <w:start w:val="1"/>
      <w:numFmt w:val="bullet"/>
      <w:lvlText w:val=""/>
      <w:lvlJc w:val="left"/>
      <w:pPr>
        <w:ind w:left="6927" w:hanging="360"/>
      </w:pPr>
      <w:rPr>
        <w:rFonts w:ascii="Wingdings" w:hAnsi="Wingdings" w:hint="default"/>
      </w:rPr>
    </w:lvl>
  </w:abstractNum>
  <w:abstractNum w:abstractNumId="1" w15:restartNumberingAfterBreak="0">
    <w:nsid w:val="058D22A6"/>
    <w:multiLevelType w:val="hybridMultilevel"/>
    <w:tmpl w:val="6F1CF14E"/>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08281777"/>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BB12452"/>
    <w:multiLevelType w:val="hybridMultilevel"/>
    <w:tmpl w:val="52BC5374"/>
    <w:lvl w:ilvl="0" w:tplc="04090001">
      <w:start w:val="1"/>
      <w:numFmt w:val="bullet"/>
      <w:lvlText w:val=""/>
      <w:lvlJc w:val="left"/>
      <w:pPr>
        <w:ind w:left="936" w:hanging="360"/>
      </w:pPr>
      <w:rPr>
        <w:rFonts w:ascii="Symbol" w:hAnsi="Symbol"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 w15:restartNumberingAfterBreak="0">
    <w:nsid w:val="0EE17A2C"/>
    <w:multiLevelType w:val="hybridMultilevel"/>
    <w:tmpl w:val="6C1C0C1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900F11"/>
    <w:multiLevelType w:val="hybridMultilevel"/>
    <w:tmpl w:val="F3443600"/>
    <w:lvl w:ilvl="0" w:tplc="04090019">
      <w:start w:val="1"/>
      <w:numFmt w:val="lowerLetter"/>
      <w:lvlText w:val="%1."/>
      <w:lvlJc w:val="left"/>
      <w:pPr>
        <w:ind w:left="990" w:hanging="360"/>
      </w:pPr>
      <w:rPr>
        <w:rFonts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66223C"/>
    <w:multiLevelType w:val="hybridMultilevel"/>
    <w:tmpl w:val="E9CE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5234A"/>
    <w:multiLevelType w:val="hybridMultilevel"/>
    <w:tmpl w:val="1DEC2EEA"/>
    <w:lvl w:ilvl="0" w:tplc="04090013">
      <w:start w:val="1"/>
      <w:numFmt w:val="upp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2687001"/>
    <w:multiLevelType w:val="hybridMultilevel"/>
    <w:tmpl w:val="95427120"/>
    <w:lvl w:ilvl="0" w:tplc="29561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770934"/>
    <w:multiLevelType w:val="hybridMultilevel"/>
    <w:tmpl w:val="87CAF00A"/>
    <w:lvl w:ilvl="0" w:tplc="DB2A7F6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9D1580D"/>
    <w:multiLevelType w:val="hybridMultilevel"/>
    <w:tmpl w:val="73E6AC8C"/>
    <w:lvl w:ilvl="0" w:tplc="E7BE1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AF4DBD"/>
    <w:multiLevelType w:val="hybridMultilevel"/>
    <w:tmpl w:val="9C16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52B04"/>
    <w:multiLevelType w:val="hybridMultilevel"/>
    <w:tmpl w:val="C4C2D26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02E30E0"/>
    <w:multiLevelType w:val="hybridMultilevel"/>
    <w:tmpl w:val="A2CE55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35595F"/>
    <w:multiLevelType w:val="hybridMultilevel"/>
    <w:tmpl w:val="C88E987A"/>
    <w:lvl w:ilvl="0" w:tplc="526A1B82">
      <w:start w:val="1"/>
      <w:numFmt w:val="bullet"/>
      <w:lvlText w:val=""/>
      <w:lvlJc w:val="left"/>
      <w:pPr>
        <w:ind w:left="432" w:firstLine="374"/>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50481C71"/>
    <w:multiLevelType w:val="hybridMultilevel"/>
    <w:tmpl w:val="920E91E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50C6137F"/>
    <w:multiLevelType w:val="hybridMultilevel"/>
    <w:tmpl w:val="6A3E67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42C6E23"/>
    <w:multiLevelType w:val="hybridMultilevel"/>
    <w:tmpl w:val="066E1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3079"/>
    <w:multiLevelType w:val="hybridMultilevel"/>
    <w:tmpl w:val="255E0F96"/>
    <w:lvl w:ilvl="0" w:tplc="D6B4791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B16171D"/>
    <w:multiLevelType w:val="hybridMultilevel"/>
    <w:tmpl w:val="B5260C6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B71510E"/>
    <w:multiLevelType w:val="hybridMultilevel"/>
    <w:tmpl w:val="B312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D48B1"/>
    <w:multiLevelType w:val="hybridMultilevel"/>
    <w:tmpl w:val="C8449738"/>
    <w:lvl w:ilvl="0" w:tplc="04090015">
      <w:start w:val="1"/>
      <w:numFmt w:val="upperLetter"/>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E8A1939"/>
    <w:multiLevelType w:val="hybridMultilevel"/>
    <w:tmpl w:val="7B3C29D2"/>
    <w:lvl w:ilvl="0" w:tplc="96AA9750">
      <w:start w:val="4"/>
      <w:numFmt w:val="bullet"/>
      <w:lvlText w:val="-"/>
      <w:lvlJc w:val="left"/>
      <w:pPr>
        <w:ind w:left="630" w:hanging="360"/>
      </w:pPr>
      <w:rPr>
        <w:rFonts w:ascii="Calibri" w:eastAsiaTheme="minorHAnsi"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61D20AC0"/>
    <w:multiLevelType w:val="hybridMultilevel"/>
    <w:tmpl w:val="4F46BB2C"/>
    <w:lvl w:ilvl="0" w:tplc="968CF57C">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62442380"/>
    <w:multiLevelType w:val="hybridMultilevel"/>
    <w:tmpl w:val="2D4629DA"/>
    <w:lvl w:ilvl="0" w:tplc="D3889FAE">
      <w:start w:val="4"/>
      <w:numFmt w:val="bullet"/>
      <w:lvlText w:val="-"/>
      <w:lvlJc w:val="left"/>
      <w:pPr>
        <w:ind w:left="990" w:hanging="360"/>
      </w:pPr>
      <w:rPr>
        <w:rFonts w:ascii="Calibri" w:eastAsiaTheme="minorHAns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65B4040B"/>
    <w:multiLevelType w:val="hybridMultilevel"/>
    <w:tmpl w:val="576419B2"/>
    <w:lvl w:ilvl="0" w:tplc="D3889FAE">
      <w:start w:val="4"/>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68C34483"/>
    <w:multiLevelType w:val="hybridMultilevel"/>
    <w:tmpl w:val="86060394"/>
    <w:lvl w:ilvl="0" w:tplc="B0B215F4">
      <w:start w:val="1"/>
      <w:numFmt w:val="low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7" w15:restartNumberingAfterBreak="0">
    <w:nsid w:val="691B0881"/>
    <w:multiLevelType w:val="hybridMultilevel"/>
    <w:tmpl w:val="D148760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6E1B5171"/>
    <w:multiLevelType w:val="hybridMultilevel"/>
    <w:tmpl w:val="2D9AE17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14B2399"/>
    <w:multiLevelType w:val="hybridMultilevel"/>
    <w:tmpl w:val="028298EA"/>
    <w:lvl w:ilvl="0" w:tplc="CCE291AA">
      <w:start w:val="1"/>
      <w:numFmt w:val="bullet"/>
      <w:pStyle w:val="RESPONSE-SelectAll"/>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4C02B35"/>
    <w:multiLevelType w:val="hybridMultilevel"/>
    <w:tmpl w:val="B95220CC"/>
    <w:lvl w:ilvl="0" w:tplc="04090001">
      <w:start w:val="1"/>
      <w:numFmt w:val="bullet"/>
      <w:lvlText w:val=""/>
      <w:lvlJc w:val="left"/>
      <w:pPr>
        <w:ind w:left="990" w:hanging="360"/>
      </w:pPr>
      <w:rPr>
        <w:rFonts w:ascii="Symbol" w:hAnsi="Symbol" w:hint="default"/>
      </w:rPr>
    </w:lvl>
    <w:lvl w:ilvl="1" w:tplc="098486F6">
      <w:numFmt w:val="bullet"/>
      <w:lvlText w:val="–"/>
      <w:lvlJc w:val="left"/>
      <w:pPr>
        <w:ind w:left="1710" w:hanging="360"/>
      </w:pPr>
      <w:rPr>
        <w:rFonts w:ascii="Calibri" w:eastAsiaTheme="minorHAnsi" w:hAnsi="Calibri" w:cstheme="minorBidi" w:hint="default"/>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B5C414E"/>
    <w:multiLevelType w:val="hybridMultilevel"/>
    <w:tmpl w:val="1BEA4806"/>
    <w:lvl w:ilvl="0" w:tplc="7AF0E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743856">
    <w:abstractNumId w:val="23"/>
  </w:num>
  <w:num w:numId="2" w16cid:durableId="963081164">
    <w:abstractNumId w:val="14"/>
  </w:num>
  <w:num w:numId="3" w16cid:durableId="887650486">
    <w:abstractNumId w:val="24"/>
  </w:num>
  <w:num w:numId="4" w16cid:durableId="1011102255">
    <w:abstractNumId w:val="4"/>
  </w:num>
  <w:num w:numId="5" w16cid:durableId="1527325124">
    <w:abstractNumId w:val="1"/>
  </w:num>
  <w:num w:numId="6" w16cid:durableId="1490712020">
    <w:abstractNumId w:val="25"/>
  </w:num>
  <w:num w:numId="7" w16cid:durableId="2107997047">
    <w:abstractNumId w:val="2"/>
  </w:num>
  <w:num w:numId="8" w16cid:durableId="2100101403">
    <w:abstractNumId w:val="5"/>
  </w:num>
  <w:num w:numId="9" w16cid:durableId="1893034834">
    <w:abstractNumId w:val="20"/>
  </w:num>
  <w:num w:numId="10" w16cid:durableId="294454993">
    <w:abstractNumId w:val="6"/>
  </w:num>
  <w:num w:numId="11" w16cid:durableId="1286351577">
    <w:abstractNumId w:val="30"/>
  </w:num>
  <w:num w:numId="12" w16cid:durableId="319700837">
    <w:abstractNumId w:val="15"/>
  </w:num>
  <w:num w:numId="13" w16cid:durableId="737822020">
    <w:abstractNumId w:val="9"/>
  </w:num>
  <w:num w:numId="14" w16cid:durableId="1499732448">
    <w:abstractNumId w:val="12"/>
  </w:num>
  <w:num w:numId="15" w16cid:durableId="336423970">
    <w:abstractNumId w:val="26"/>
  </w:num>
  <w:num w:numId="16" w16cid:durableId="154762538">
    <w:abstractNumId w:val="3"/>
  </w:num>
  <w:num w:numId="17" w16cid:durableId="1451782772">
    <w:abstractNumId w:val="0"/>
  </w:num>
  <w:num w:numId="18" w16cid:durableId="1525706155">
    <w:abstractNumId w:val="27"/>
  </w:num>
  <w:num w:numId="19" w16cid:durableId="96564847">
    <w:abstractNumId w:val="19"/>
  </w:num>
  <w:num w:numId="20" w16cid:durableId="1726295370">
    <w:abstractNumId w:val="28"/>
  </w:num>
  <w:num w:numId="21" w16cid:durableId="484276984">
    <w:abstractNumId w:val="16"/>
  </w:num>
  <w:num w:numId="22" w16cid:durableId="1335572906">
    <w:abstractNumId w:val="18"/>
  </w:num>
  <w:num w:numId="23" w16cid:durableId="182943298">
    <w:abstractNumId w:val="29"/>
  </w:num>
  <w:num w:numId="24" w16cid:durableId="1728608912">
    <w:abstractNumId w:val="13"/>
  </w:num>
  <w:num w:numId="25" w16cid:durableId="1497380218">
    <w:abstractNumId w:val="7"/>
  </w:num>
  <w:num w:numId="26" w16cid:durableId="468403477">
    <w:abstractNumId w:val="21"/>
  </w:num>
  <w:num w:numId="27" w16cid:durableId="1611477077">
    <w:abstractNumId w:val="8"/>
  </w:num>
  <w:num w:numId="28" w16cid:durableId="1887831029">
    <w:abstractNumId w:val="31"/>
  </w:num>
  <w:num w:numId="29" w16cid:durableId="72241705">
    <w:abstractNumId w:val="10"/>
  </w:num>
  <w:num w:numId="30" w16cid:durableId="1577086598">
    <w:abstractNumId w:val="11"/>
  </w:num>
  <w:num w:numId="31" w16cid:durableId="1947301704">
    <w:abstractNumId w:val="22"/>
  </w:num>
  <w:num w:numId="32" w16cid:durableId="19884326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ocumentProtection w:edit="readOnly" w:enforcement="0"/>
  <w:defaultTabStop w:val="144"/>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yMDU0sjCwNDdV0lEKTi0uzszPAykwrgUAOF4wzCwAAAA="/>
  </w:docVars>
  <w:rsids>
    <w:rsidRoot w:val="00072603"/>
    <w:rsid w:val="000151D8"/>
    <w:rsid w:val="000240AB"/>
    <w:rsid w:val="000454C5"/>
    <w:rsid w:val="00046AF9"/>
    <w:rsid w:val="0004726E"/>
    <w:rsid w:val="00055EDE"/>
    <w:rsid w:val="00060535"/>
    <w:rsid w:val="00065195"/>
    <w:rsid w:val="00072603"/>
    <w:rsid w:val="00072A65"/>
    <w:rsid w:val="000748EC"/>
    <w:rsid w:val="000A36C0"/>
    <w:rsid w:val="000B2AEB"/>
    <w:rsid w:val="000C7169"/>
    <w:rsid w:val="000C7A74"/>
    <w:rsid w:val="00110FF6"/>
    <w:rsid w:val="00117AF7"/>
    <w:rsid w:val="00127A41"/>
    <w:rsid w:val="00132282"/>
    <w:rsid w:val="001328D3"/>
    <w:rsid w:val="00142D41"/>
    <w:rsid w:val="00146523"/>
    <w:rsid w:val="0015649A"/>
    <w:rsid w:val="001733B2"/>
    <w:rsid w:val="001B5348"/>
    <w:rsid w:val="001C0731"/>
    <w:rsid w:val="001E27C9"/>
    <w:rsid w:val="001E3974"/>
    <w:rsid w:val="001F0AF5"/>
    <w:rsid w:val="002059FB"/>
    <w:rsid w:val="00226034"/>
    <w:rsid w:val="002345FA"/>
    <w:rsid w:val="0025416C"/>
    <w:rsid w:val="002556B2"/>
    <w:rsid w:val="002559A4"/>
    <w:rsid w:val="00256C4A"/>
    <w:rsid w:val="002660C6"/>
    <w:rsid w:val="002776A7"/>
    <w:rsid w:val="002853D2"/>
    <w:rsid w:val="00292387"/>
    <w:rsid w:val="002A29F3"/>
    <w:rsid w:val="002A5145"/>
    <w:rsid w:val="002A6100"/>
    <w:rsid w:val="002B035D"/>
    <w:rsid w:val="002C3EAE"/>
    <w:rsid w:val="002C4537"/>
    <w:rsid w:val="002D62D1"/>
    <w:rsid w:val="0030303C"/>
    <w:rsid w:val="00310CBB"/>
    <w:rsid w:val="00311F68"/>
    <w:rsid w:val="00315D37"/>
    <w:rsid w:val="003223CC"/>
    <w:rsid w:val="00331820"/>
    <w:rsid w:val="0034328F"/>
    <w:rsid w:val="003445D2"/>
    <w:rsid w:val="00360FD3"/>
    <w:rsid w:val="00372808"/>
    <w:rsid w:val="003A3146"/>
    <w:rsid w:val="003A469B"/>
    <w:rsid w:val="003A7788"/>
    <w:rsid w:val="003C3145"/>
    <w:rsid w:val="003E21B6"/>
    <w:rsid w:val="003E555A"/>
    <w:rsid w:val="00434724"/>
    <w:rsid w:val="00452965"/>
    <w:rsid w:val="004628F4"/>
    <w:rsid w:val="00465102"/>
    <w:rsid w:val="00467054"/>
    <w:rsid w:val="00471519"/>
    <w:rsid w:val="00480200"/>
    <w:rsid w:val="0048159D"/>
    <w:rsid w:val="00486286"/>
    <w:rsid w:val="00490E92"/>
    <w:rsid w:val="00492198"/>
    <w:rsid w:val="004D7421"/>
    <w:rsid w:val="004E1126"/>
    <w:rsid w:val="004F001D"/>
    <w:rsid w:val="005051A2"/>
    <w:rsid w:val="00506134"/>
    <w:rsid w:val="00514F02"/>
    <w:rsid w:val="00515A38"/>
    <w:rsid w:val="00516BDD"/>
    <w:rsid w:val="005329C4"/>
    <w:rsid w:val="00533578"/>
    <w:rsid w:val="00537BD9"/>
    <w:rsid w:val="00540BD1"/>
    <w:rsid w:val="00554484"/>
    <w:rsid w:val="00554E08"/>
    <w:rsid w:val="00556F6B"/>
    <w:rsid w:val="00580FA2"/>
    <w:rsid w:val="00583C5D"/>
    <w:rsid w:val="005918EE"/>
    <w:rsid w:val="00591966"/>
    <w:rsid w:val="00595CA7"/>
    <w:rsid w:val="005A13F2"/>
    <w:rsid w:val="005A16A2"/>
    <w:rsid w:val="005A4B1E"/>
    <w:rsid w:val="005A6CD5"/>
    <w:rsid w:val="005B0C20"/>
    <w:rsid w:val="005B4F03"/>
    <w:rsid w:val="005C0ED9"/>
    <w:rsid w:val="005C308A"/>
    <w:rsid w:val="005C3C48"/>
    <w:rsid w:val="005C6C0A"/>
    <w:rsid w:val="005C7689"/>
    <w:rsid w:val="0061130E"/>
    <w:rsid w:val="00616BB2"/>
    <w:rsid w:val="006230B5"/>
    <w:rsid w:val="00624B9F"/>
    <w:rsid w:val="00643012"/>
    <w:rsid w:val="00643E6B"/>
    <w:rsid w:val="00656BA4"/>
    <w:rsid w:val="00663246"/>
    <w:rsid w:val="00690E79"/>
    <w:rsid w:val="00693044"/>
    <w:rsid w:val="00693BE3"/>
    <w:rsid w:val="00697411"/>
    <w:rsid w:val="006A041D"/>
    <w:rsid w:val="006A17BB"/>
    <w:rsid w:val="006B3761"/>
    <w:rsid w:val="006C2DD2"/>
    <w:rsid w:val="006C2F0B"/>
    <w:rsid w:val="006D7D0E"/>
    <w:rsid w:val="006F6B4C"/>
    <w:rsid w:val="00710B5E"/>
    <w:rsid w:val="007122F8"/>
    <w:rsid w:val="007156CF"/>
    <w:rsid w:val="00715CE4"/>
    <w:rsid w:val="00725135"/>
    <w:rsid w:val="007319A3"/>
    <w:rsid w:val="007363A9"/>
    <w:rsid w:val="00742607"/>
    <w:rsid w:val="007448C8"/>
    <w:rsid w:val="0074709D"/>
    <w:rsid w:val="00777BFB"/>
    <w:rsid w:val="007A1D6A"/>
    <w:rsid w:val="007A2161"/>
    <w:rsid w:val="007A5356"/>
    <w:rsid w:val="007B2797"/>
    <w:rsid w:val="007C43A0"/>
    <w:rsid w:val="00817056"/>
    <w:rsid w:val="00817961"/>
    <w:rsid w:val="00827862"/>
    <w:rsid w:val="0083364F"/>
    <w:rsid w:val="008520AA"/>
    <w:rsid w:val="00852979"/>
    <w:rsid w:val="0086569C"/>
    <w:rsid w:val="008667DF"/>
    <w:rsid w:val="008733B2"/>
    <w:rsid w:val="0089331C"/>
    <w:rsid w:val="008A6581"/>
    <w:rsid w:val="008B0BF8"/>
    <w:rsid w:val="008B72A3"/>
    <w:rsid w:val="008C020F"/>
    <w:rsid w:val="008C1829"/>
    <w:rsid w:val="008C1C6A"/>
    <w:rsid w:val="008F050C"/>
    <w:rsid w:val="008F2332"/>
    <w:rsid w:val="00902BD0"/>
    <w:rsid w:val="00930706"/>
    <w:rsid w:val="009314DC"/>
    <w:rsid w:val="00941D69"/>
    <w:rsid w:val="00956D83"/>
    <w:rsid w:val="009648B5"/>
    <w:rsid w:val="009735F8"/>
    <w:rsid w:val="00974EB3"/>
    <w:rsid w:val="00977649"/>
    <w:rsid w:val="00980CC4"/>
    <w:rsid w:val="009932EA"/>
    <w:rsid w:val="009C0707"/>
    <w:rsid w:val="009C20E6"/>
    <w:rsid w:val="009E2607"/>
    <w:rsid w:val="00A00D06"/>
    <w:rsid w:val="00A03005"/>
    <w:rsid w:val="00A12DA3"/>
    <w:rsid w:val="00A139F5"/>
    <w:rsid w:val="00A16373"/>
    <w:rsid w:val="00A614C8"/>
    <w:rsid w:val="00A642D9"/>
    <w:rsid w:val="00A819B3"/>
    <w:rsid w:val="00A86D91"/>
    <w:rsid w:val="00AA0689"/>
    <w:rsid w:val="00AA78DA"/>
    <w:rsid w:val="00AB4D76"/>
    <w:rsid w:val="00AC093D"/>
    <w:rsid w:val="00AC4924"/>
    <w:rsid w:val="00AC5CD5"/>
    <w:rsid w:val="00AD4CFE"/>
    <w:rsid w:val="00AE0121"/>
    <w:rsid w:val="00AE4120"/>
    <w:rsid w:val="00AF1425"/>
    <w:rsid w:val="00B01952"/>
    <w:rsid w:val="00B119A6"/>
    <w:rsid w:val="00B16C63"/>
    <w:rsid w:val="00B32D30"/>
    <w:rsid w:val="00B340FA"/>
    <w:rsid w:val="00B36984"/>
    <w:rsid w:val="00B378F7"/>
    <w:rsid w:val="00B41C51"/>
    <w:rsid w:val="00B82017"/>
    <w:rsid w:val="00B8294E"/>
    <w:rsid w:val="00B94A38"/>
    <w:rsid w:val="00B96EC2"/>
    <w:rsid w:val="00BA3DF2"/>
    <w:rsid w:val="00BB2758"/>
    <w:rsid w:val="00BB5F20"/>
    <w:rsid w:val="00BD3918"/>
    <w:rsid w:val="00BE5678"/>
    <w:rsid w:val="00BF2EFF"/>
    <w:rsid w:val="00BF749B"/>
    <w:rsid w:val="00C21065"/>
    <w:rsid w:val="00C21733"/>
    <w:rsid w:val="00C420CE"/>
    <w:rsid w:val="00C4338A"/>
    <w:rsid w:val="00C43B48"/>
    <w:rsid w:val="00C549D7"/>
    <w:rsid w:val="00C54DEE"/>
    <w:rsid w:val="00C57DFF"/>
    <w:rsid w:val="00C76BE2"/>
    <w:rsid w:val="00C76CC3"/>
    <w:rsid w:val="00C85B69"/>
    <w:rsid w:val="00C93549"/>
    <w:rsid w:val="00C95FBC"/>
    <w:rsid w:val="00C96176"/>
    <w:rsid w:val="00CC0BF2"/>
    <w:rsid w:val="00CC378C"/>
    <w:rsid w:val="00CC3C34"/>
    <w:rsid w:val="00CD07F8"/>
    <w:rsid w:val="00CD7342"/>
    <w:rsid w:val="00CE3292"/>
    <w:rsid w:val="00CE68F0"/>
    <w:rsid w:val="00CF2574"/>
    <w:rsid w:val="00CF2C03"/>
    <w:rsid w:val="00CF65CF"/>
    <w:rsid w:val="00D06AFA"/>
    <w:rsid w:val="00D25B39"/>
    <w:rsid w:val="00D30609"/>
    <w:rsid w:val="00D4163C"/>
    <w:rsid w:val="00D5414A"/>
    <w:rsid w:val="00D5669E"/>
    <w:rsid w:val="00D56D2A"/>
    <w:rsid w:val="00D62949"/>
    <w:rsid w:val="00D76FD4"/>
    <w:rsid w:val="00D82110"/>
    <w:rsid w:val="00D8690E"/>
    <w:rsid w:val="00DA3189"/>
    <w:rsid w:val="00DB4089"/>
    <w:rsid w:val="00DC436F"/>
    <w:rsid w:val="00DC4559"/>
    <w:rsid w:val="00DC7E2C"/>
    <w:rsid w:val="00DE0123"/>
    <w:rsid w:val="00DE42E8"/>
    <w:rsid w:val="00DF39E6"/>
    <w:rsid w:val="00E01214"/>
    <w:rsid w:val="00E05D9F"/>
    <w:rsid w:val="00E1025C"/>
    <w:rsid w:val="00E118C5"/>
    <w:rsid w:val="00E20D43"/>
    <w:rsid w:val="00E4344B"/>
    <w:rsid w:val="00E62FF9"/>
    <w:rsid w:val="00E70E3F"/>
    <w:rsid w:val="00E82223"/>
    <w:rsid w:val="00E85C32"/>
    <w:rsid w:val="00E97241"/>
    <w:rsid w:val="00EA445D"/>
    <w:rsid w:val="00EA5CE1"/>
    <w:rsid w:val="00EE4462"/>
    <w:rsid w:val="00EF6B2F"/>
    <w:rsid w:val="00F06BFD"/>
    <w:rsid w:val="00F11021"/>
    <w:rsid w:val="00F23202"/>
    <w:rsid w:val="00F32DCC"/>
    <w:rsid w:val="00F36503"/>
    <w:rsid w:val="00F44864"/>
    <w:rsid w:val="00F53D63"/>
    <w:rsid w:val="00F753FB"/>
    <w:rsid w:val="00F92178"/>
    <w:rsid w:val="00F9607C"/>
    <w:rsid w:val="00FC25FA"/>
    <w:rsid w:val="00FD24B4"/>
    <w:rsid w:val="00FD36CC"/>
    <w:rsid w:val="00FD57A8"/>
    <w:rsid w:val="00FE51DD"/>
    <w:rsid w:val="00FE52A2"/>
    <w:rsid w:val="00FE5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16BB2"/>
    <w:rPr>
      <w:sz w:val="20"/>
      <w:szCs w:val="20"/>
    </w:rPr>
  </w:style>
  <w:style w:type="paragraph" w:styleId="Heading1">
    <w:name w:val="heading 1"/>
    <w:aliases w:val="Stem and data labels"/>
    <w:basedOn w:val="Normal"/>
    <w:next w:val="Normal"/>
    <w:link w:val="Heading1Char"/>
    <w:uiPriority w:val="1"/>
    <w:qFormat/>
    <w:rsid w:val="007A2161"/>
    <w:pPr>
      <w:keepNext/>
      <w:keepLines/>
      <w:ind w:left="270" w:hanging="27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21"/>
    <w:pPr>
      <w:tabs>
        <w:tab w:val="center" w:pos="4680"/>
        <w:tab w:val="right" w:pos="9360"/>
      </w:tabs>
    </w:pPr>
    <w:rPr>
      <w:sz w:val="36"/>
    </w:rPr>
  </w:style>
  <w:style w:type="character" w:customStyle="1" w:styleId="HeaderChar">
    <w:name w:val="Header Char"/>
    <w:basedOn w:val="DefaultParagraphFont"/>
    <w:link w:val="Header"/>
    <w:uiPriority w:val="99"/>
    <w:rsid w:val="004D7421"/>
    <w:rPr>
      <w:sz w:val="36"/>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customStyle="1" w:styleId="Note">
    <w:name w:val="Note"/>
    <w:basedOn w:val="RESPONSE"/>
    <w:link w:val="NoteChar"/>
    <w:uiPriority w:val="3"/>
    <w:qFormat/>
    <w:rsid w:val="00060535"/>
    <w:rPr>
      <w:i w:val="0"/>
      <w:iCs/>
      <w:sz w:val="14"/>
      <w:szCs w:val="14"/>
    </w:rPr>
  </w:style>
  <w:style w:type="paragraph" w:customStyle="1" w:styleId="SPACER">
    <w:name w:val="SPACER"/>
    <w:link w:val="SPACERChar"/>
    <w:qFormat/>
    <w:rsid w:val="00D56D2A"/>
    <w:rPr>
      <w:rFonts w:ascii="Calibri" w:hAnsi="Calibri"/>
      <w:sz w:val="18"/>
      <w:szCs w:val="20"/>
    </w:rPr>
  </w:style>
  <w:style w:type="character" w:customStyle="1" w:styleId="SPACERChar">
    <w:name w:val="SPACER Char"/>
    <w:basedOn w:val="DefaultParagraphFont"/>
    <w:link w:val="SPACER"/>
    <w:rsid w:val="00D56D2A"/>
    <w:rPr>
      <w:rFonts w:ascii="Calibri" w:hAnsi="Calibri"/>
      <w:sz w:val="18"/>
      <w:szCs w:val="20"/>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ITEM">
    <w:name w:val="ITEM"/>
    <w:next w:val="SPACER"/>
    <w:link w:val="ITEMChar"/>
    <w:uiPriority w:val="2"/>
    <w:qFormat/>
    <w:rsid w:val="00142D41"/>
    <w:pPr>
      <w:keepNext/>
      <w:ind w:left="990" w:hanging="270"/>
      <w:contextualSpacing/>
    </w:pPr>
    <w:rPr>
      <w:rFonts w:ascii="Calibri" w:hAnsi="Calibri"/>
      <w:sz w:val="20"/>
      <w:szCs w:val="20"/>
    </w:rPr>
  </w:style>
  <w:style w:type="character" w:customStyle="1" w:styleId="ITEMChar">
    <w:name w:val="ITEM Char"/>
    <w:basedOn w:val="DefaultParagraphFont"/>
    <w:link w:val="ITEM"/>
    <w:uiPriority w:val="2"/>
    <w:rsid w:val="00616BB2"/>
    <w:rPr>
      <w:rFonts w:ascii="Calibri" w:hAnsi="Calibri"/>
      <w:sz w:val="20"/>
      <w:szCs w:val="20"/>
    </w:rPr>
  </w:style>
  <w:style w:type="character" w:customStyle="1" w:styleId="NoteChar">
    <w:name w:val="Note Char"/>
    <w:basedOn w:val="RESPONSEChar"/>
    <w:link w:val="Note"/>
    <w:uiPriority w:val="3"/>
    <w:rsid w:val="00616BB2"/>
    <w:rPr>
      <w:i w:val="0"/>
      <w:iCs/>
      <w:sz w:val="14"/>
      <w:szCs w:val="14"/>
    </w:rPr>
  </w:style>
  <w:style w:type="paragraph" w:customStyle="1" w:styleId="RESPONSE">
    <w:name w:val="RESPONSE"/>
    <w:next w:val="ITEM"/>
    <w:link w:val="RESPONSEChar"/>
    <w:uiPriority w:val="1"/>
    <w:qFormat/>
    <w:rsid w:val="00E20D43"/>
    <w:pPr>
      <w:ind w:left="720"/>
    </w:pPr>
    <w:rPr>
      <w:i/>
      <w:sz w:val="18"/>
    </w:rPr>
  </w:style>
  <w:style w:type="character" w:customStyle="1" w:styleId="RESPONSEChar">
    <w:name w:val="RESPONSE Char"/>
    <w:basedOn w:val="DefaultParagraphFont"/>
    <w:link w:val="RESPONSE"/>
    <w:uiPriority w:val="1"/>
    <w:rsid w:val="00616BB2"/>
    <w:rPr>
      <w:i/>
      <w:sz w:val="18"/>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aliases w:val="Stem and data labels Char"/>
    <w:basedOn w:val="DefaultParagraphFont"/>
    <w:link w:val="Heading1"/>
    <w:uiPriority w:val="1"/>
    <w:rsid w:val="00616BB2"/>
    <w:rPr>
      <w:b/>
      <w:sz w:val="20"/>
      <w:szCs w:val="20"/>
    </w:rPr>
  </w:style>
  <w:style w:type="paragraph" w:customStyle="1" w:styleId="SectionHead">
    <w:name w:val="SectionHead"/>
    <w:basedOn w:val="Normal"/>
    <w:link w:val="SectionHeadChar"/>
    <w:qFormat/>
    <w:rsid w:val="00E20D43"/>
    <w:pPr>
      <w:pBdr>
        <w:top w:val="single" w:sz="4" w:space="1" w:color="auto"/>
      </w:pBdr>
    </w:pPr>
    <w:rPr>
      <w:b/>
      <w:sz w:val="24"/>
      <w:szCs w:val="24"/>
    </w:rPr>
  </w:style>
  <w:style w:type="paragraph" w:customStyle="1" w:styleId="RECODEitem">
    <w:name w:val="RECODE item"/>
    <w:basedOn w:val="SPACER"/>
    <w:link w:val="RECODEitemChar"/>
    <w:uiPriority w:val="2"/>
    <w:qFormat/>
    <w:rsid w:val="006B3761"/>
    <w:pPr>
      <w:shd w:val="clear" w:color="auto" w:fill="D8E5F8" w:themeFill="accent2" w:themeFillTint="33"/>
      <w:ind w:left="900" w:hanging="180"/>
    </w:pPr>
  </w:style>
  <w:style w:type="character" w:customStyle="1" w:styleId="SectionHeadChar">
    <w:name w:val="SectionHead Char"/>
    <w:basedOn w:val="DefaultParagraphFont"/>
    <w:link w:val="SectionHead"/>
    <w:rsid w:val="00E20D43"/>
    <w:rPr>
      <w:b/>
      <w:sz w:val="24"/>
      <w:szCs w:val="24"/>
    </w:rPr>
  </w:style>
  <w:style w:type="paragraph" w:customStyle="1" w:styleId="RECODEitemvalues">
    <w:name w:val="RECODE item values"/>
    <w:basedOn w:val="SPACER"/>
    <w:link w:val="RECODEitemvaluesChar"/>
    <w:uiPriority w:val="2"/>
    <w:qFormat/>
    <w:rsid w:val="00580FA2"/>
    <w:pPr>
      <w:shd w:val="clear" w:color="auto" w:fill="D8E5F8" w:themeFill="accent2" w:themeFillTint="33"/>
      <w:ind w:left="900" w:hanging="180"/>
    </w:pPr>
    <w:rPr>
      <w:i/>
      <w:iCs/>
      <w:szCs w:val="18"/>
    </w:rPr>
  </w:style>
  <w:style w:type="character" w:customStyle="1" w:styleId="RECODEitemChar">
    <w:name w:val="RECODE item Char"/>
    <w:basedOn w:val="SPACERChar"/>
    <w:link w:val="RECODEitem"/>
    <w:uiPriority w:val="2"/>
    <w:rsid w:val="00616BB2"/>
    <w:rPr>
      <w:rFonts w:ascii="Calibri" w:hAnsi="Calibri"/>
      <w:sz w:val="18"/>
      <w:szCs w:val="20"/>
      <w:shd w:val="clear" w:color="auto" w:fill="D8E5F8" w:themeFill="accent2" w:themeFillTint="33"/>
    </w:rPr>
  </w:style>
  <w:style w:type="paragraph" w:customStyle="1" w:styleId="RESPONSE-SelectAll">
    <w:name w:val="RESPONSE-Select All"/>
    <w:basedOn w:val="RESPONSE"/>
    <w:link w:val="RESPONSE-SelectAllChar"/>
    <w:uiPriority w:val="2"/>
    <w:qFormat/>
    <w:rsid w:val="00E20D43"/>
    <w:pPr>
      <w:numPr>
        <w:numId w:val="23"/>
      </w:numPr>
      <w:ind w:left="990" w:hanging="270"/>
    </w:pPr>
    <w:rPr>
      <w:i w:val="0"/>
      <w:iCs/>
    </w:rPr>
  </w:style>
  <w:style w:type="character" w:customStyle="1" w:styleId="RECODEitemvaluesChar">
    <w:name w:val="RECODE item values Char"/>
    <w:basedOn w:val="SPACERChar"/>
    <w:link w:val="RECODEitemvalues"/>
    <w:uiPriority w:val="2"/>
    <w:rsid w:val="00616BB2"/>
    <w:rPr>
      <w:rFonts w:ascii="Calibri" w:hAnsi="Calibri"/>
      <w:i/>
      <w:iCs/>
      <w:sz w:val="18"/>
      <w:szCs w:val="18"/>
      <w:shd w:val="clear" w:color="auto" w:fill="D8E5F8" w:themeFill="accent2" w:themeFillTint="33"/>
    </w:rPr>
  </w:style>
  <w:style w:type="character" w:customStyle="1" w:styleId="RESPONSE-SelectAllChar">
    <w:name w:val="RESPONSE-Select All Char"/>
    <w:basedOn w:val="RESPONSEChar"/>
    <w:link w:val="RESPONSE-SelectAll"/>
    <w:uiPriority w:val="2"/>
    <w:rsid w:val="00616BB2"/>
    <w:rPr>
      <w:i w:val="0"/>
      <w:iCs/>
      <w:sz w:val="18"/>
    </w:rPr>
  </w:style>
  <w:style w:type="character" w:customStyle="1" w:styleId="UnresolvedMention1">
    <w:name w:val="Unresolved Mention1"/>
    <w:basedOn w:val="DefaultParagraphFont"/>
    <w:uiPriority w:val="99"/>
    <w:semiHidden/>
    <w:unhideWhenUsed/>
    <w:rsid w:val="00817056"/>
    <w:rPr>
      <w:color w:val="605E5C"/>
      <w:shd w:val="clear" w:color="auto" w:fill="E1DFDD"/>
    </w:rPr>
  </w:style>
  <w:style w:type="paragraph" w:customStyle="1" w:styleId="MajorCodesCountries">
    <w:name w:val="MajorCodes&amp;Countries"/>
    <w:basedOn w:val="Normal"/>
    <w:link w:val="MajorCodesCountriesChar"/>
    <w:uiPriority w:val="3"/>
    <w:qFormat/>
    <w:rsid w:val="00E82223"/>
    <w:pPr>
      <w:ind w:left="315" w:hanging="315"/>
    </w:pPr>
    <w:rPr>
      <w:sz w:val="16"/>
      <w:szCs w:val="16"/>
    </w:rPr>
  </w:style>
  <w:style w:type="character" w:customStyle="1" w:styleId="MajorCodesCountriesChar">
    <w:name w:val="MajorCodes&amp;Countries Char"/>
    <w:basedOn w:val="DefaultParagraphFont"/>
    <w:link w:val="MajorCodesCountries"/>
    <w:uiPriority w:val="3"/>
    <w:rsid w:val="00616BB2"/>
    <w:rPr>
      <w:sz w:val="16"/>
      <w:szCs w:val="16"/>
    </w:rPr>
  </w:style>
  <w:style w:type="character" w:customStyle="1" w:styleId="UnresolvedMention2">
    <w:name w:val="Unresolved Mention2"/>
    <w:basedOn w:val="DefaultParagraphFont"/>
    <w:uiPriority w:val="99"/>
    <w:semiHidden/>
    <w:unhideWhenUsed/>
    <w:rsid w:val="00FE5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119">
      <w:bodyDiv w:val="1"/>
      <w:marLeft w:val="0"/>
      <w:marRight w:val="0"/>
      <w:marTop w:val="0"/>
      <w:marBottom w:val="0"/>
      <w:divBdr>
        <w:top w:val="none" w:sz="0" w:space="0" w:color="auto"/>
        <w:left w:val="none" w:sz="0" w:space="0" w:color="auto"/>
        <w:bottom w:val="none" w:sz="0" w:space="0" w:color="auto"/>
        <w:right w:val="none" w:sz="0" w:space="0" w:color="auto"/>
      </w:divBdr>
    </w:div>
    <w:div w:id="32195065">
      <w:bodyDiv w:val="1"/>
      <w:marLeft w:val="0"/>
      <w:marRight w:val="0"/>
      <w:marTop w:val="0"/>
      <w:marBottom w:val="0"/>
      <w:divBdr>
        <w:top w:val="none" w:sz="0" w:space="0" w:color="auto"/>
        <w:left w:val="none" w:sz="0" w:space="0" w:color="auto"/>
        <w:bottom w:val="none" w:sz="0" w:space="0" w:color="auto"/>
        <w:right w:val="none" w:sz="0" w:space="0" w:color="auto"/>
      </w:divBdr>
    </w:div>
    <w:div w:id="41904043">
      <w:bodyDiv w:val="1"/>
      <w:marLeft w:val="0"/>
      <w:marRight w:val="0"/>
      <w:marTop w:val="0"/>
      <w:marBottom w:val="0"/>
      <w:divBdr>
        <w:top w:val="none" w:sz="0" w:space="0" w:color="auto"/>
        <w:left w:val="none" w:sz="0" w:space="0" w:color="auto"/>
        <w:bottom w:val="none" w:sz="0" w:space="0" w:color="auto"/>
        <w:right w:val="none" w:sz="0" w:space="0" w:color="auto"/>
      </w:divBdr>
    </w:div>
    <w:div w:id="148130854">
      <w:bodyDiv w:val="1"/>
      <w:marLeft w:val="0"/>
      <w:marRight w:val="0"/>
      <w:marTop w:val="0"/>
      <w:marBottom w:val="0"/>
      <w:divBdr>
        <w:top w:val="none" w:sz="0" w:space="0" w:color="auto"/>
        <w:left w:val="none" w:sz="0" w:space="0" w:color="auto"/>
        <w:bottom w:val="none" w:sz="0" w:space="0" w:color="auto"/>
        <w:right w:val="none" w:sz="0" w:space="0" w:color="auto"/>
      </w:divBdr>
    </w:div>
    <w:div w:id="159515452">
      <w:bodyDiv w:val="1"/>
      <w:marLeft w:val="0"/>
      <w:marRight w:val="0"/>
      <w:marTop w:val="0"/>
      <w:marBottom w:val="0"/>
      <w:divBdr>
        <w:top w:val="none" w:sz="0" w:space="0" w:color="auto"/>
        <w:left w:val="none" w:sz="0" w:space="0" w:color="auto"/>
        <w:bottom w:val="none" w:sz="0" w:space="0" w:color="auto"/>
        <w:right w:val="none" w:sz="0" w:space="0" w:color="auto"/>
      </w:divBdr>
    </w:div>
    <w:div w:id="166487403">
      <w:bodyDiv w:val="1"/>
      <w:marLeft w:val="0"/>
      <w:marRight w:val="0"/>
      <w:marTop w:val="0"/>
      <w:marBottom w:val="0"/>
      <w:divBdr>
        <w:top w:val="none" w:sz="0" w:space="0" w:color="auto"/>
        <w:left w:val="none" w:sz="0" w:space="0" w:color="auto"/>
        <w:bottom w:val="none" w:sz="0" w:space="0" w:color="auto"/>
        <w:right w:val="none" w:sz="0" w:space="0" w:color="auto"/>
      </w:divBdr>
    </w:div>
    <w:div w:id="174001653">
      <w:bodyDiv w:val="1"/>
      <w:marLeft w:val="0"/>
      <w:marRight w:val="0"/>
      <w:marTop w:val="0"/>
      <w:marBottom w:val="0"/>
      <w:divBdr>
        <w:top w:val="none" w:sz="0" w:space="0" w:color="auto"/>
        <w:left w:val="none" w:sz="0" w:space="0" w:color="auto"/>
        <w:bottom w:val="none" w:sz="0" w:space="0" w:color="auto"/>
        <w:right w:val="none" w:sz="0" w:space="0" w:color="auto"/>
      </w:divBdr>
    </w:div>
    <w:div w:id="247615300">
      <w:bodyDiv w:val="1"/>
      <w:marLeft w:val="0"/>
      <w:marRight w:val="0"/>
      <w:marTop w:val="0"/>
      <w:marBottom w:val="0"/>
      <w:divBdr>
        <w:top w:val="none" w:sz="0" w:space="0" w:color="auto"/>
        <w:left w:val="none" w:sz="0" w:space="0" w:color="auto"/>
        <w:bottom w:val="none" w:sz="0" w:space="0" w:color="auto"/>
        <w:right w:val="none" w:sz="0" w:space="0" w:color="auto"/>
      </w:divBdr>
    </w:div>
    <w:div w:id="391974085">
      <w:bodyDiv w:val="1"/>
      <w:marLeft w:val="0"/>
      <w:marRight w:val="0"/>
      <w:marTop w:val="0"/>
      <w:marBottom w:val="0"/>
      <w:divBdr>
        <w:top w:val="none" w:sz="0" w:space="0" w:color="auto"/>
        <w:left w:val="none" w:sz="0" w:space="0" w:color="auto"/>
        <w:bottom w:val="none" w:sz="0" w:space="0" w:color="auto"/>
        <w:right w:val="none" w:sz="0" w:space="0" w:color="auto"/>
      </w:divBdr>
    </w:div>
    <w:div w:id="532423721">
      <w:bodyDiv w:val="1"/>
      <w:marLeft w:val="0"/>
      <w:marRight w:val="0"/>
      <w:marTop w:val="0"/>
      <w:marBottom w:val="0"/>
      <w:divBdr>
        <w:top w:val="none" w:sz="0" w:space="0" w:color="auto"/>
        <w:left w:val="none" w:sz="0" w:space="0" w:color="auto"/>
        <w:bottom w:val="none" w:sz="0" w:space="0" w:color="auto"/>
        <w:right w:val="none" w:sz="0" w:space="0" w:color="auto"/>
      </w:divBdr>
    </w:div>
    <w:div w:id="668753825">
      <w:bodyDiv w:val="1"/>
      <w:marLeft w:val="0"/>
      <w:marRight w:val="0"/>
      <w:marTop w:val="0"/>
      <w:marBottom w:val="0"/>
      <w:divBdr>
        <w:top w:val="none" w:sz="0" w:space="0" w:color="auto"/>
        <w:left w:val="none" w:sz="0" w:space="0" w:color="auto"/>
        <w:bottom w:val="none" w:sz="0" w:space="0" w:color="auto"/>
        <w:right w:val="none" w:sz="0" w:space="0" w:color="auto"/>
      </w:divBdr>
    </w:div>
    <w:div w:id="823085005">
      <w:bodyDiv w:val="1"/>
      <w:marLeft w:val="0"/>
      <w:marRight w:val="0"/>
      <w:marTop w:val="0"/>
      <w:marBottom w:val="0"/>
      <w:divBdr>
        <w:top w:val="none" w:sz="0" w:space="0" w:color="auto"/>
        <w:left w:val="none" w:sz="0" w:space="0" w:color="auto"/>
        <w:bottom w:val="none" w:sz="0" w:space="0" w:color="auto"/>
        <w:right w:val="none" w:sz="0" w:space="0" w:color="auto"/>
      </w:divBdr>
    </w:div>
    <w:div w:id="1043283901">
      <w:bodyDiv w:val="1"/>
      <w:marLeft w:val="0"/>
      <w:marRight w:val="0"/>
      <w:marTop w:val="0"/>
      <w:marBottom w:val="0"/>
      <w:divBdr>
        <w:top w:val="none" w:sz="0" w:space="0" w:color="auto"/>
        <w:left w:val="none" w:sz="0" w:space="0" w:color="auto"/>
        <w:bottom w:val="none" w:sz="0" w:space="0" w:color="auto"/>
        <w:right w:val="none" w:sz="0" w:space="0" w:color="auto"/>
      </w:divBdr>
    </w:div>
    <w:div w:id="1079594188">
      <w:bodyDiv w:val="1"/>
      <w:marLeft w:val="0"/>
      <w:marRight w:val="0"/>
      <w:marTop w:val="0"/>
      <w:marBottom w:val="0"/>
      <w:divBdr>
        <w:top w:val="none" w:sz="0" w:space="0" w:color="auto"/>
        <w:left w:val="none" w:sz="0" w:space="0" w:color="auto"/>
        <w:bottom w:val="none" w:sz="0" w:space="0" w:color="auto"/>
        <w:right w:val="none" w:sz="0" w:space="0" w:color="auto"/>
      </w:divBdr>
    </w:div>
    <w:div w:id="1110932700">
      <w:bodyDiv w:val="1"/>
      <w:marLeft w:val="0"/>
      <w:marRight w:val="0"/>
      <w:marTop w:val="0"/>
      <w:marBottom w:val="0"/>
      <w:divBdr>
        <w:top w:val="none" w:sz="0" w:space="0" w:color="auto"/>
        <w:left w:val="none" w:sz="0" w:space="0" w:color="auto"/>
        <w:bottom w:val="none" w:sz="0" w:space="0" w:color="auto"/>
        <w:right w:val="none" w:sz="0" w:space="0" w:color="auto"/>
      </w:divBdr>
    </w:div>
    <w:div w:id="1288581683">
      <w:bodyDiv w:val="1"/>
      <w:marLeft w:val="0"/>
      <w:marRight w:val="0"/>
      <w:marTop w:val="0"/>
      <w:marBottom w:val="0"/>
      <w:divBdr>
        <w:top w:val="none" w:sz="0" w:space="0" w:color="auto"/>
        <w:left w:val="none" w:sz="0" w:space="0" w:color="auto"/>
        <w:bottom w:val="none" w:sz="0" w:space="0" w:color="auto"/>
        <w:right w:val="none" w:sz="0" w:space="0" w:color="auto"/>
      </w:divBdr>
    </w:div>
    <w:div w:id="1489977442">
      <w:bodyDiv w:val="1"/>
      <w:marLeft w:val="0"/>
      <w:marRight w:val="0"/>
      <w:marTop w:val="0"/>
      <w:marBottom w:val="0"/>
      <w:divBdr>
        <w:top w:val="none" w:sz="0" w:space="0" w:color="auto"/>
        <w:left w:val="none" w:sz="0" w:space="0" w:color="auto"/>
        <w:bottom w:val="none" w:sz="0" w:space="0" w:color="auto"/>
        <w:right w:val="none" w:sz="0" w:space="0" w:color="auto"/>
      </w:divBdr>
    </w:div>
    <w:div w:id="1512602819">
      <w:bodyDiv w:val="1"/>
      <w:marLeft w:val="0"/>
      <w:marRight w:val="0"/>
      <w:marTop w:val="0"/>
      <w:marBottom w:val="0"/>
      <w:divBdr>
        <w:top w:val="none" w:sz="0" w:space="0" w:color="auto"/>
        <w:left w:val="none" w:sz="0" w:space="0" w:color="auto"/>
        <w:bottom w:val="none" w:sz="0" w:space="0" w:color="auto"/>
        <w:right w:val="none" w:sz="0" w:space="0" w:color="auto"/>
      </w:divBdr>
    </w:div>
    <w:div w:id="1566843276">
      <w:bodyDiv w:val="1"/>
      <w:marLeft w:val="0"/>
      <w:marRight w:val="0"/>
      <w:marTop w:val="0"/>
      <w:marBottom w:val="0"/>
      <w:divBdr>
        <w:top w:val="none" w:sz="0" w:space="0" w:color="auto"/>
        <w:left w:val="none" w:sz="0" w:space="0" w:color="auto"/>
        <w:bottom w:val="none" w:sz="0" w:space="0" w:color="auto"/>
        <w:right w:val="none" w:sz="0" w:space="0" w:color="auto"/>
      </w:divBdr>
    </w:div>
    <w:div w:id="1594316602">
      <w:bodyDiv w:val="1"/>
      <w:marLeft w:val="0"/>
      <w:marRight w:val="0"/>
      <w:marTop w:val="0"/>
      <w:marBottom w:val="0"/>
      <w:divBdr>
        <w:top w:val="none" w:sz="0" w:space="0" w:color="auto"/>
        <w:left w:val="none" w:sz="0" w:space="0" w:color="auto"/>
        <w:bottom w:val="none" w:sz="0" w:space="0" w:color="auto"/>
        <w:right w:val="none" w:sz="0" w:space="0" w:color="auto"/>
      </w:divBdr>
    </w:div>
    <w:div w:id="1597248502">
      <w:bodyDiv w:val="1"/>
      <w:marLeft w:val="0"/>
      <w:marRight w:val="0"/>
      <w:marTop w:val="0"/>
      <w:marBottom w:val="0"/>
      <w:divBdr>
        <w:top w:val="none" w:sz="0" w:space="0" w:color="auto"/>
        <w:left w:val="none" w:sz="0" w:space="0" w:color="auto"/>
        <w:bottom w:val="none" w:sz="0" w:space="0" w:color="auto"/>
        <w:right w:val="none" w:sz="0" w:space="0" w:color="auto"/>
      </w:divBdr>
    </w:div>
    <w:div w:id="1972247451">
      <w:bodyDiv w:val="1"/>
      <w:marLeft w:val="0"/>
      <w:marRight w:val="0"/>
      <w:marTop w:val="0"/>
      <w:marBottom w:val="0"/>
      <w:divBdr>
        <w:top w:val="none" w:sz="0" w:space="0" w:color="auto"/>
        <w:left w:val="none" w:sz="0" w:space="0" w:color="auto"/>
        <w:bottom w:val="none" w:sz="0" w:space="0" w:color="auto"/>
        <w:right w:val="none" w:sz="0" w:space="0" w:color="auto"/>
      </w:divBdr>
    </w:div>
    <w:div w:id="1999576951">
      <w:bodyDiv w:val="1"/>
      <w:marLeft w:val="0"/>
      <w:marRight w:val="0"/>
      <w:marTop w:val="0"/>
      <w:marBottom w:val="0"/>
      <w:divBdr>
        <w:top w:val="none" w:sz="0" w:space="0" w:color="auto"/>
        <w:left w:val="none" w:sz="0" w:space="0" w:color="auto"/>
        <w:bottom w:val="none" w:sz="0" w:space="0" w:color="auto"/>
        <w:right w:val="none" w:sz="0" w:space="0" w:color="auto"/>
      </w:divBdr>
    </w:div>
    <w:div w:id="2006937096">
      <w:bodyDiv w:val="1"/>
      <w:marLeft w:val="0"/>
      <w:marRight w:val="0"/>
      <w:marTop w:val="0"/>
      <w:marBottom w:val="0"/>
      <w:divBdr>
        <w:top w:val="none" w:sz="0" w:space="0" w:color="auto"/>
        <w:left w:val="none" w:sz="0" w:space="0" w:color="auto"/>
        <w:bottom w:val="none" w:sz="0" w:space="0" w:color="auto"/>
        <w:right w:val="none" w:sz="0" w:space="0" w:color="auto"/>
      </w:divBdr>
    </w:div>
    <w:div w:id="2100324735">
      <w:bodyDiv w:val="1"/>
      <w:marLeft w:val="0"/>
      <w:marRight w:val="0"/>
      <w:marTop w:val="0"/>
      <w:marBottom w:val="0"/>
      <w:divBdr>
        <w:top w:val="none" w:sz="0" w:space="0" w:color="auto"/>
        <w:left w:val="none" w:sz="0" w:space="0" w:color="auto"/>
        <w:bottom w:val="none" w:sz="0" w:space="0" w:color="auto"/>
        <w:right w:val="none" w:sz="0" w:space="0" w:color="auto"/>
      </w:divBdr>
    </w:div>
    <w:div w:id="21469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NSSE">
  <a:themeElements>
    <a:clrScheme name="NSSE">
      <a:dk1>
        <a:sysClr val="windowText" lastClr="000000"/>
      </a:dk1>
      <a:lt1>
        <a:sysClr val="window" lastClr="FFFFFF"/>
      </a:lt1>
      <a:dk2>
        <a:srgbClr val="7A1A57"/>
      </a:dk2>
      <a:lt2>
        <a:srgbClr val="002D62"/>
      </a:lt2>
      <a:accent1>
        <a:srgbClr val="EFAA22"/>
      </a:accent1>
      <a:accent2>
        <a:srgbClr val="417FDD"/>
      </a:accent2>
      <a:accent3>
        <a:srgbClr val="645950"/>
      </a:accent3>
      <a:accent4>
        <a:srgbClr val="CCCCCC"/>
      </a:accent4>
      <a:accent5>
        <a:srgbClr val="855723"/>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5F53A-6B78-4E51-A689-BAABB949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2019-10-01T23:43:00Z</dcterms:created>
  <dcterms:modified xsi:type="dcterms:W3CDTF">2025-04-02T19:46:00Z</dcterms:modified>
</cp:coreProperties>
</file>