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E1F3A" w14:textId="322A018A" w:rsidR="001459D5" w:rsidRPr="00820D49" w:rsidRDefault="007A5CE5" w:rsidP="008073E3">
      <w:pPr>
        <w:pStyle w:val="Header"/>
        <w:tabs>
          <w:tab w:val="clear" w:pos="4680"/>
          <w:tab w:val="clear" w:pos="9360"/>
        </w:tabs>
        <w:rPr>
          <w:sz w:val="20"/>
          <w:szCs w:val="10"/>
        </w:rPr>
      </w:pPr>
      <w:r w:rsidRPr="007A5CE5">
        <w:rPr>
          <w:b/>
          <w:bCs/>
          <w:noProof/>
          <w:lang w:eastAsia="zh-TW"/>
        </w:rPr>
        <w:drawing>
          <wp:inline distT="0" distB="0" distL="0" distR="0" wp14:anchorId="2915FDE0" wp14:editId="1089DD1C">
            <wp:extent cx="1668914" cy="685800"/>
            <wp:effectExtent l="0" t="0" r="0" b="0"/>
            <wp:docPr id="1" name="Picture 1" descr="NS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SE Logo"/>
                    <pic:cNvPicPr/>
                  </pic:nvPicPr>
                  <pic:blipFill>
                    <a:blip r:embed="rId8"/>
                    <a:stretch>
                      <a:fillRect/>
                    </a:stretch>
                  </pic:blipFill>
                  <pic:spPr>
                    <a:xfrm>
                      <a:off x="0" y="0"/>
                      <a:ext cx="1668914" cy="685800"/>
                    </a:xfrm>
                    <a:prstGeom prst="rect">
                      <a:avLst/>
                    </a:prstGeom>
                  </pic:spPr>
                </pic:pic>
              </a:graphicData>
            </a:graphic>
          </wp:inline>
        </w:drawing>
      </w:r>
      <w:r w:rsidR="00C3763F">
        <w:br w:type="column"/>
      </w:r>
    </w:p>
    <w:p w14:paraId="2E41375D" w14:textId="2F0E2DCC" w:rsidR="0034110B" w:rsidRPr="00130A13" w:rsidRDefault="0034110B" w:rsidP="00042F5F">
      <w:pPr>
        <w:pStyle w:val="Header"/>
        <w:tabs>
          <w:tab w:val="clear" w:pos="4680"/>
          <w:tab w:val="clear" w:pos="9360"/>
          <w:tab w:val="left" w:pos="3600"/>
          <w:tab w:val="right" w:pos="10757"/>
        </w:tabs>
        <w:jc w:val="right"/>
        <w:rPr>
          <w:b/>
          <w:bCs/>
          <w:color w:val="002D62" w:themeColor="background2"/>
          <w:sz w:val="28"/>
          <w:szCs w:val="16"/>
        </w:rPr>
      </w:pPr>
      <w:r w:rsidRPr="00130A13">
        <w:rPr>
          <w:b/>
          <w:bCs/>
          <w:color w:val="002D62" w:themeColor="background2"/>
          <w:sz w:val="28"/>
          <w:szCs w:val="16"/>
        </w:rPr>
        <w:t>NSSE 202</w:t>
      </w:r>
      <w:r w:rsidR="002518EC">
        <w:rPr>
          <w:b/>
          <w:bCs/>
          <w:color w:val="002D62" w:themeColor="background2"/>
          <w:sz w:val="28"/>
          <w:szCs w:val="16"/>
        </w:rPr>
        <w:t>5</w:t>
      </w:r>
      <w:r w:rsidRPr="00130A13">
        <w:rPr>
          <w:b/>
          <w:bCs/>
          <w:color w:val="002D62" w:themeColor="background2"/>
          <w:sz w:val="28"/>
          <w:szCs w:val="16"/>
        </w:rPr>
        <w:t xml:space="preserve"> Data Codebooks</w:t>
      </w:r>
    </w:p>
    <w:p w14:paraId="12092114" w14:textId="77777777" w:rsidR="001D180C" w:rsidRPr="006073E4" w:rsidRDefault="001D180C" w:rsidP="00042F5F">
      <w:pPr>
        <w:pStyle w:val="Header"/>
        <w:tabs>
          <w:tab w:val="clear" w:pos="4680"/>
          <w:tab w:val="clear" w:pos="9360"/>
          <w:tab w:val="left" w:pos="3600"/>
          <w:tab w:val="right" w:pos="10757"/>
        </w:tabs>
        <w:jc w:val="right"/>
        <w:rPr>
          <w:color w:val="C00000"/>
          <w:sz w:val="40"/>
          <w:szCs w:val="21"/>
        </w:rPr>
      </w:pPr>
      <w:r w:rsidRPr="00130A13">
        <w:rPr>
          <w:b/>
          <w:bCs/>
          <w:color w:val="002D62" w:themeColor="background2"/>
          <w:sz w:val="40"/>
          <w:szCs w:val="21"/>
        </w:rPr>
        <w:t>HIP Quality Topical Module</w:t>
      </w:r>
      <w:r w:rsidRPr="006073E4">
        <w:rPr>
          <w:color w:val="C00000"/>
          <w:sz w:val="22"/>
          <w:szCs w:val="22"/>
        </w:rPr>
        <w:t xml:space="preserve"> (Raw Data Version)</w:t>
      </w:r>
    </w:p>
    <w:p w14:paraId="0391A81C" w14:textId="77777777" w:rsidR="002C3279" w:rsidRDefault="002C3279" w:rsidP="008073E3">
      <w:pPr>
        <w:pStyle w:val="Header"/>
        <w:tabs>
          <w:tab w:val="clear" w:pos="4680"/>
          <w:tab w:val="clear" w:pos="9360"/>
          <w:tab w:val="left" w:pos="3600"/>
          <w:tab w:val="right" w:pos="10757"/>
        </w:tabs>
        <w:rPr>
          <w:sz w:val="13"/>
          <w:szCs w:val="2"/>
        </w:rPr>
        <w:sectPr w:rsidR="002C3279" w:rsidSect="002C3279">
          <w:headerReference w:type="even" r:id="rId9"/>
          <w:footerReference w:type="even" r:id="rId10"/>
          <w:footerReference w:type="default" r:id="rId11"/>
          <w:footerReference w:type="first" r:id="rId12"/>
          <w:type w:val="continuous"/>
          <w:pgSz w:w="12240" w:h="15840" w:code="1"/>
          <w:pgMar w:top="720" w:right="720" w:bottom="1008" w:left="720" w:header="432" w:footer="432" w:gutter="0"/>
          <w:cols w:num="2" w:space="288" w:equalWidth="0">
            <w:col w:w="2880" w:space="288"/>
            <w:col w:w="7632"/>
          </w:cols>
          <w:titlePg/>
          <w:docGrid w:linePitch="360"/>
        </w:sectPr>
      </w:pPr>
    </w:p>
    <w:p w14:paraId="35D24FC1" w14:textId="77777777" w:rsidR="00827D46" w:rsidRPr="008073E3" w:rsidRDefault="00827D46" w:rsidP="008073E3">
      <w:pPr>
        <w:pStyle w:val="Header"/>
        <w:tabs>
          <w:tab w:val="clear" w:pos="4680"/>
          <w:tab w:val="clear" w:pos="9360"/>
          <w:tab w:val="left" w:pos="3600"/>
          <w:tab w:val="right" w:pos="10757"/>
        </w:tabs>
        <w:rPr>
          <w:sz w:val="22"/>
          <w:szCs w:val="13"/>
        </w:rPr>
      </w:pPr>
    </w:p>
    <w:p w14:paraId="46D92620" w14:textId="77777777" w:rsidR="00B42174" w:rsidRPr="008073E3" w:rsidRDefault="00B42174" w:rsidP="008073E3">
      <w:pPr>
        <w:pStyle w:val="SPACER"/>
        <w:rPr>
          <w:sz w:val="21"/>
          <w:szCs w:val="21"/>
        </w:rPr>
        <w:sectPr w:rsidR="00B42174" w:rsidRPr="008073E3" w:rsidSect="0034110B">
          <w:type w:val="continuous"/>
          <w:pgSz w:w="12240" w:h="15840" w:code="1"/>
          <w:pgMar w:top="720" w:right="720" w:bottom="1008" w:left="720" w:header="432" w:footer="432" w:gutter="0"/>
          <w:cols w:num="2" w:space="1008" w:equalWidth="0">
            <w:col w:w="3600" w:space="1008"/>
            <w:col w:w="6192"/>
          </w:cols>
          <w:titlePg/>
          <w:docGrid w:linePitch="360"/>
        </w:sectPr>
      </w:pPr>
    </w:p>
    <w:p w14:paraId="557C30D6" w14:textId="128958FB" w:rsidR="00D82110" w:rsidRPr="004A28E1" w:rsidRDefault="003306AD" w:rsidP="008073E3">
      <w:pPr>
        <w:pStyle w:val="SPACER"/>
        <w:rPr>
          <w:rFonts w:asciiTheme="minorHAnsi" w:hAnsiTheme="minorHAnsi"/>
          <w:sz w:val="13"/>
          <w:szCs w:val="13"/>
        </w:rPr>
      </w:pPr>
      <w:r w:rsidRPr="003306AD">
        <w:rPr>
          <w:rFonts w:asciiTheme="minorHAnsi" w:hAnsiTheme="minorHAnsi"/>
          <w:sz w:val="20"/>
        </w:rPr>
        <w:t xml:space="preserve">This module—developed for the </w:t>
      </w:r>
      <w:hyperlink r:id="rId13" w:history="1">
        <w:r w:rsidRPr="00DA7839">
          <w:rPr>
            <w:rStyle w:val="Hyperlink"/>
            <w:rFonts w:asciiTheme="minorHAnsi" w:hAnsiTheme="minorHAnsi"/>
            <w:i/>
            <w:iCs/>
            <w:sz w:val="20"/>
          </w:rPr>
          <w:t>Assessing Quality and Equity in High-Impact Practices</w:t>
        </w:r>
      </w:hyperlink>
      <w:r w:rsidRPr="003306AD">
        <w:rPr>
          <w:rFonts w:asciiTheme="minorHAnsi" w:hAnsiTheme="minorHAnsi"/>
          <w:sz w:val="20"/>
        </w:rPr>
        <w:t xml:space="preserve"> project, supported by Lumina Foundation—enable</w:t>
      </w:r>
      <w:r w:rsidR="006275E0">
        <w:rPr>
          <w:rFonts w:asciiTheme="minorHAnsi" w:hAnsiTheme="minorHAnsi"/>
          <w:sz w:val="20"/>
        </w:rPr>
        <w:t>s</w:t>
      </w:r>
      <w:r w:rsidRPr="003306AD">
        <w:rPr>
          <w:rFonts w:asciiTheme="minorHAnsi" w:hAnsiTheme="minorHAnsi"/>
          <w:sz w:val="20"/>
        </w:rPr>
        <w:t xml:space="preserve"> participating institutions to examine quality concerns related to HIP experiences. </w:t>
      </w:r>
      <w:r w:rsidR="00075D2E" w:rsidRPr="003306AD">
        <w:rPr>
          <w:rFonts w:asciiTheme="minorHAnsi" w:hAnsiTheme="minorHAnsi"/>
          <w:sz w:val="20"/>
        </w:rPr>
        <w:t xml:space="preserve">Students who indicated on the core NSSE that they have done or </w:t>
      </w:r>
      <w:r w:rsidR="00075D2E">
        <w:rPr>
          <w:rFonts w:asciiTheme="minorHAnsi" w:hAnsiTheme="minorHAnsi"/>
          <w:sz w:val="20"/>
        </w:rPr>
        <w:t>were</w:t>
      </w:r>
      <w:r w:rsidR="00075D2E" w:rsidRPr="003306AD">
        <w:rPr>
          <w:rFonts w:asciiTheme="minorHAnsi" w:hAnsiTheme="minorHAnsi"/>
          <w:sz w:val="20"/>
        </w:rPr>
        <w:t xml:space="preserve"> doing at least one HIP receive</w:t>
      </w:r>
      <w:r w:rsidR="00075D2E">
        <w:rPr>
          <w:rFonts w:asciiTheme="minorHAnsi" w:hAnsiTheme="minorHAnsi"/>
          <w:sz w:val="20"/>
        </w:rPr>
        <w:t>d</w:t>
      </w:r>
      <w:r w:rsidR="00075D2E" w:rsidRPr="003306AD">
        <w:rPr>
          <w:rFonts w:asciiTheme="minorHAnsi" w:hAnsiTheme="minorHAnsi"/>
          <w:sz w:val="20"/>
        </w:rPr>
        <w:t xml:space="preserve"> a set of questions</w:t>
      </w:r>
      <w:r w:rsidR="00075D2E">
        <w:rPr>
          <w:rFonts w:asciiTheme="minorHAnsi" w:hAnsiTheme="minorHAnsi"/>
          <w:sz w:val="20"/>
        </w:rPr>
        <w:t xml:space="preserve"> (</w:t>
      </w:r>
      <w:r w:rsidR="00075D2E" w:rsidRPr="007540F2">
        <w:rPr>
          <w:rFonts w:asciiTheme="minorHAnsi" w:hAnsiTheme="minorHAnsi"/>
          <w:i/>
          <w:iCs/>
          <w:sz w:val="20"/>
        </w:rPr>
        <w:t>Questions for HIP Participants</w:t>
      </w:r>
      <w:r w:rsidR="00075D2E">
        <w:rPr>
          <w:rFonts w:asciiTheme="minorHAnsi" w:hAnsiTheme="minorHAnsi"/>
          <w:i/>
          <w:iCs/>
          <w:sz w:val="20"/>
        </w:rPr>
        <w:t xml:space="preserve">) </w:t>
      </w:r>
      <w:r w:rsidR="00075D2E" w:rsidRPr="003306AD">
        <w:rPr>
          <w:rFonts w:asciiTheme="minorHAnsi" w:hAnsiTheme="minorHAnsi"/>
          <w:sz w:val="20"/>
        </w:rPr>
        <w:t>probing their experience, while those who have not done any of the HIPs receive</w:t>
      </w:r>
      <w:r w:rsidR="00075D2E">
        <w:rPr>
          <w:rFonts w:asciiTheme="minorHAnsi" w:hAnsiTheme="minorHAnsi"/>
          <w:sz w:val="20"/>
        </w:rPr>
        <w:t>d</w:t>
      </w:r>
      <w:r w:rsidR="00075D2E" w:rsidRPr="003306AD">
        <w:rPr>
          <w:rFonts w:asciiTheme="minorHAnsi" w:hAnsiTheme="minorHAnsi"/>
          <w:sz w:val="20"/>
        </w:rPr>
        <w:t xml:space="preserve"> a </w:t>
      </w:r>
      <w:r w:rsidR="00075D2E">
        <w:rPr>
          <w:rFonts w:asciiTheme="minorHAnsi" w:hAnsiTheme="minorHAnsi"/>
          <w:sz w:val="20"/>
        </w:rPr>
        <w:t>single open-ended item (</w:t>
      </w:r>
      <w:r w:rsidR="00075D2E" w:rsidRPr="007540F2">
        <w:rPr>
          <w:rFonts w:asciiTheme="minorHAnsi" w:hAnsiTheme="minorHAnsi"/>
          <w:i/>
          <w:iCs/>
          <w:sz w:val="20"/>
        </w:rPr>
        <w:t>Question for Non-Participants</w:t>
      </w:r>
      <w:r w:rsidR="00075D2E">
        <w:rPr>
          <w:rFonts w:asciiTheme="minorHAnsi" w:hAnsiTheme="minorHAnsi"/>
          <w:i/>
          <w:iCs/>
          <w:sz w:val="20"/>
        </w:rPr>
        <w:t>)</w:t>
      </w:r>
      <w:r w:rsidR="00075D2E">
        <w:rPr>
          <w:rFonts w:asciiTheme="minorHAnsi" w:hAnsiTheme="minorHAnsi"/>
          <w:sz w:val="20"/>
        </w:rPr>
        <w:t>.</w:t>
      </w:r>
      <w:r w:rsidR="00AC3F88">
        <w:rPr>
          <w:rFonts w:asciiTheme="minorHAnsi" w:hAnsiTheme="minorHAnsi"/>
          <w:sz w:val="20"/>
        </w:rPr>
        <w:br/>
      </w:r>
    </w:p>
    <w:p w14:paraId="2B3EC1D5" w14:textId="77777777" w:rsidR="007540F2" w:rsidRPr="004A28E1" w:rsidRDefault="00AC3F88" w:rsidP="008073E3">
      <w:pPr>
        <w:pStyle w:val="SPACER"/>
        <w:rPr>
          <w:rFonts w:asciiTheme="minorHAnsi" w:hAnsiTheme="minorHAnsi"/>
          <w:sz w:val="13"/>
          <w:szCs w:val="13"/>
        </w:rPr>
      </w:pPr>
      <w:r w:rsidRPr="00AC3F88">
        <w:rPr>
          <w:sz w:val="20"/>
        </w:rPr>
        <w:t>Survey questions are listed in the order that students received them. Response options appear in italics beneath. Variable names appear in brackets (e.g., [</w:t>
      </w:r>
      <w:proofErr w:type="spellStart"/>
      <w:r>
        <w:rPr>
          <w:sz w:val="20"/>
        </w:rPr>
        <w:t>HIPselect</w:t>
      </w:r>
      <w:proofErr w:type="spellEnd"/>
      <w:r w:rsidRPr="00AC3F88">
        <w:rPr>
          <w:sz w:val="20"/>
        </w:rPr>
        <w:t>]) after each item.</w:t>
      </w:r>
      <w:r w:rsidR="003F4D85" w:rsidRPr="003F4D85">
        <w:t xml:space="preserve"> </w:t>
      </w:r>
      <w:r w:rsidR="003F4D85">
        <w:br/>
      </w:r>
    </w:p>
    <w:p w14:paraId="321F191A" w14:textId="2AB649B3" w:rsidR="00C65646" w:rsidRPr="0073575C" w:rsidRDefault="003F4D85" w:rsidP="00F079F6">
      <w:pPr>
        <w:pBdr>
          <w:bottom w:val="single" w:sz="4" w:space="1" w:color="auto"/>
        </w:pBdr>
        <w:spacing w:before="120"/>
      </w:pPr>
      <w:r w:rsidRPr="003F4D85">
        <w:t>NSSE codebooks correspond to the final data we deliver in the summer and contain information on variables (EIs, recodes, derived variables, etc.) not included in the raw data files available for download in the spring. Like NSSE data, codebooks are subject to revision</w:t>
      </w:r>
      <w:r w:rsidR="001D180C" w:rsidRPr="003F4D85">
        <w:t xml:space="preserve"> until the </w:t>
      </w:r>
      <w:r w:rsidR="001D180C" w:rsidRPr="007540F2">
        <w:rPr>
          <w:i/>
          <w:iCs/>
        </w:rPr>
        <w:t>Institutional Report</w:t>
      </w:r>
      <w:r w:rsidR="001D180C" w:rsidRPr="003F4D85">
        <w:t xml:space="preserve"> is delivered in August.</w:t>
      </w:r>
      <w:r w:rsidR="001D180C">
        <w:br/>
      </w:r>
      <w:r w:rsidR="001D180C">
        <w:br/>
      </w:r>
      <w:r w:rsidR="001D180C" w:rsidRPr="00DA54CA">
        <w:rPr>
          <w:iCs/>
          <w:color w:val="C00000"/>
        </w:rPr>
        <w:t xml:space="preserve">Please note that items in </w:t>
      </w:r>
      <w:r w:rsidR="001D180C">
        <w:rPr>
          <w:iCs/>
          <w:color w:val="C00000"/>
        </w:rPr>
        <w:t>red</w:t>
      </w:r>
      <w:r w:rsidR="001D180C" w:rsidRPr="00DA54CA">
        <w:rPr>
          <w:iCs/>
          <w:color w:val="C00000"/>
        </w:rPr>
        <w:t xml:space="preserve"> are coded differently in the raw data downloads than they are in the final, processed data.</w:t>
      </w:r>
      <w:r w:rsidR="001D180C">
        <w:br/>
      </w:r>
    </w:p>
    <w:p w14:paraId="372D6334" w14:textId="0C9802A6" w:rsidR="00C65646" w:rsidRPr="00736B30" w:rsidRDefault="006F2FBE" w:rsidP="00736B30">
      <w:pPr>
        <w:pBdr>
          <w:top w:val="single" w:sz="4" w:space="1" w:color="auto"/>
          <w:bottom w:val="single" w:sz="4" w:space="1" w:color="auto"/>
        </w:pBdr>
        <w:shd w:val="clear" w:color="auto" w:fill="D8E5F8" w:themeFill="accent2" w:themeFillTint="33"/>
        <w:jc w:val="center"/>
        <w:rPr>
          <w:b/>
          <w:bCs/>
          <w:sz w:val="24"/>
          <w:szCs w:val="24"/>
        </w:rPr>
      </w:pPr>
      <w:r w:rsidRPr="009B376B">
        <w:rPr>
          <w:b/>
          <w:bCs/>
          <w:sz w:val="24"/>
          <w:szCs w:val="24"/>
        </w:rPr>
        <w:t>QUESTIONS FOR HIP PARTICIPANTS</w:t>
      </w:r>
    </w:p>
    <w:p w14:paraId="303176B8" w14:textId="74A4389F" w:rsidR="00F753FB" w:rsidRPr="00D45AA9" w:rsidRDefault="00F753FB" w:rsidP="005A6CD5">
      <w:pPr>
        <w:pStyle w:val="SPACER"/>
        <w:rPr>
          <w:sz w:val="13"/>
          <w:szCs w:val="13"/>
        </w:rPr>
      </w:pPr>
    </w:p>
    <w:p w14:paraId="74E31484" w14:textId="07CA233C" w:rsidR="007540F2" w:rsidRPr="00B77165" w:rsidRDefault="00F4045E" w:rsidP="00271BC5">
      <w:pPr>
        <w:rPr>
          <w:color w:val="595959" w:themeColor="text1" w:themeTint="A6"/>
        </w:rPr>
      </w:pPr>
      <w:r w:rsidRPr="00B77165">
        <w:rPr>
          <w:color w:val="595959" w:themeColor="text1" w:themeTint="A6"/>
        </w:rPr>
        <w:t>If respondent participated in only one HIP:</w:t>
      </w:r>
    </w:p>
    <w:p w14:paraId="739EDFA7" w14:textId="00E05E43" w:rsidR="00271BC5" w:rsidRPr="000045E0" w:rsidRDefault="00AC093D" w:rsidP="00271BC5">
      <w:pPr>
        <w:rPr>
          <w:color w:val="002D62" w:themeColor="background2"/>
          <w:sz w:val="24"/>
          <w:szCs w:val="24"/>
        </w:rPr>
      </w:pPr>
      <w:r w:rsidRPr="00271BC5">
        <w:rPr>
          <w:b/>
          <w:bCs/>
        </w:rPr>
        <w:t xml:space="preserve">1. </w:t>
      </w:r>
      <w:r w:rsidR="00271BC5" w:rsidRPr="00271BC5">
        <w:rPr>
          <w:b/>
          <w:bCs/>
        </w:rPr>
        <w:t>E</w:t>
      </w:r>
      <w:r w:rsidR="00271BC5">
        <w:rPr>
          <w:b/>
          <w:bCs/>
        </w:rPr>
        <w:t>arlier, y</w:t>
      </w:r>
      <w:r w:rsidR="00271BC5" w:rsidRPr="00055305">
        <w:rPr>
          <w:b/>
          <w:bCs/>
        </w:rPr>
        <w:t>ou indicated that you participated or are participating in:</w:t>
      </w:r>
      <w:r w:rsidR="00271BC5" w:rsidRPr="00055305">
        <w:rPr>
          <w:b/>
          <w:bCs/>
          <w:color w:val="000000" w:themeColor="text1"/>
        </w:rPr>
        <w:t xml:space="preserve"> </w:t>
      </w:r>
      <w:r w:rsidR="00271BC5" w:rsidRPr="0023549C">
        <w:rPr>
          <w:b/>
          <w:bCs/>
          <w:color w:val="000000" w:themeColor="text1"/>
        </w:rPr>
        <w:t>[</w:t>
      </w:r>
      <w:proofErr w:type="spellStart"/>
      <w:r w:rsidR="00F4045E" w:rsidRPr="0023549C">
        <w:rPr>
          <w:b/>
          <w:bCs/>
          <w:color w:val="000000" w:themeColor="text1"/>
        </w:rPr>
        <w:t>HIPselect</w:t>
      </w:r>
      <w:proofErr w:type="spellEnd"/>
      <w:r w:rsidR="00271BC5" w:rsidRPr="0023549C">
        <w:rPr>
          <w:b/>
          <w:bCs/>
          <w:color w:val="000000" w:themeColor="text1"/>
        </w:rPr>
        <w:t>]</w:t>
      </w:r>
      <w:r w:rsidR="000045E0" w:rsidRPr="00F739DE">
        <w:rPr>
          <w:i/>
          <w:iCs/>
          <w:color w:val="002D62" w:themeColor="background2"/>
          <w:sz w:val="24"/>
          <w:szCs w:val="24"/>
        </w:rPr>
        <w:t>.</w:t>
      </w:r>
      <w:r w:rsidR="000045E0">
        <w:rPr>
          <w:color w:val="002D62" w:themeColor="background2"/>
          <w:sz w:val="24"/>
          <w:szCs w:val="24"/>
        </w:rPr>
        <w:t xml:space="preserve"> </w:t>
      </w:r>
      <w:r w:rsidR="00271BC5" w:rsidRPr="00B80CF4">
        <w:rPr>
          <w:b/>
          <w:bCs/>
        </w:rPr>
        <w:t xml:space="preserve">We have some follow-up questions about this experience. If you participated in this type of experience more than once, base your answers on your </w:t>
      </w:r>
      <w:r w:rsidR="00271BC5" w:rsidRPr="00B80CF4">
        <w:rPr>
          <w:b/>
          <w:bCs/>
          <w:iCs/>
        </w:rPr>
        <w:t>most recent</w:t>
      </w:r>
      <w:r w:rsidR="00271BC5" w:rsidRPr="00B80CF4">
        <w:rPr>
          <w:b/>
          <w:bCs/>
        </w:rPr>
        <w:t xml:space="preserve"> participation. </w:t>
      </w:r>
    </w:p>
    <w:p w14:paraId="65138132" w14:textId="77777777" w:rsidR="00F4045E" w:rsidRPr="00D45AA9" w:rsidRDefault="00F4045E" w:rsidP="00F4045E">
      <w:pPr>
        <w:rPr>
          <w:sz w:val="13"/>
          <w:szCs w:val="13"/>
        </w:rPr>
      </w:pPr>
    </w:p>
    <w:p w14:paraId="20411D50" w14:textId="6A9D83F1" w:rsidR="00F4045E" w:rsidRPr="00B77165" w:rsidRDefault="00F4045E" w:rsidP="00F4045E">
      <w:pPr>
        <w:rPr>
          <w:color w:val="595959" w:themeColor="text1" w:themeTint="A6"/>
        </w:rPr>
      </w:pPr>
      <w:r w:rsidRPr="00B77165">
        <w:rPr>
          <w:color w:val="595959" w:themeColor="text1" w:themeTint="A6"/>
        </w:rPr>
        <w:t>If respondent participated in more than one HIP:</w:t>
      </w:r>
    </w:p>
    <w:p w14:paraId="2ED1034A" w14:textId="0C0A0213" w:rsidR="008D7FFB" w:rsidRPr="002F5A40" w:rsidRDefault="00271BC5" w:rsidP="006E391D">
      <w:r w:rsidRPr="00116A0C">
        <w:rPr>
          <w:b/>
          <w:bCs/>
        </w:rPr>
        <w:t xml:space="preserve">1. </w:t>
      </w:r>
      <w:r w:rsidR="00F45B80" w:rsidRPr="00116A0C">
        <w:rPr>
          <w:b/>
          <w:bCs/>
        </w:rPr>
        <w:t xml:space="preserve">Earlier, you indicated that you participated or are participating in the special learning experiences below. Please select ONE of these experiences for a short set of follow-up questions. It can be any one you choose, so long as you remember it well. If you participated in this type of experience more than once, base your answers on your most recent participation. </w:t>
      </w:r>
      <w:r w:rsidR="00F45B80" w:rsidRPr="00116A0C">
        <w:t>[</w:t>
      </w:r>
      <w:proofErr w:type="spellStart"/>
      <w:r w:rsidR="00F45B80" w:rsidRPr="00116A0C">
        <w:t>HIPselect</w:t>
      </w:r>
      <w:proofErr w:type="spellEnd"/>
      <w:r w:rsidR="00F45B80" w:rsidRPr="00116A0C">
        <w:t>]</w:t>
      </w:r>
    </w:p>
    <w:p w14:paraId="2F400850" w14:textId="77777777" w:rsidR="00162631" w:rsidRPr="00D45AA9" w:rsidRDefault="00162631" w:rsidP="00F4045E">
      <w:pPr>
        <w:rPr>
          <w:b/>
          <w:bCs/>
          <w:sz w:val="13"/>
          <w:szCs w:val="13"/>
        </w:rPr>
      </w:pPr>
    </w:p>
    <w:p w14:paraId="438C8BA7" w14:textId="4600FEE9" w:rsidR="00F4045E" w:rsidRPr="00B77165" w:rsidRDefault="00162631" w:rsidP="00F4045E">
      <w:pPr>
        <w:rPr>
          <w:i/>
          <w:iCs/>
          <w:color w:val="595959" w:themeColor="text1" w:themeTint="A6"/>
        </w:rPr>
      </w:pPr>
      <w:proofErr w:type="spellStart"/>
      <w:r w:rsidRPr="00B77165">
        <w:rPr>
          <w:color w:val="595959" w:themeColor="text1" w:themeTint="A6"/>
        </w:rPr>
        <w:t>HIPselect</w:t>
      </w:r>
      <w:proofErr w:type="spellEnd"/>
      <w:r w:rsidRPr="00B77165">
        <w:rPr>
          <w:color w:val="595959" w:themeColor="text1" w:themeTint="A6"/>
        </w:rPr>
        <w:t xml:space="preserve"> options include:</w:t>
      </w:r>
    </w:p>
    <w:p w14:paraId="0466B61E" w14:textId="093B39B6" w:rsidR="00162631" w:rsidRPr="00EA6C81" w:rsidRDefault="001D180C" w:rsidP="00F4045E">
      <w:pPr>
        <w:rPr>
          <w:i/>
          <w:iCs/>
        </w:rPr>
      </w:pPr>
      <w:bookmarkStart w:id="0" w:name="_Hlk134629267"/>
      <w:r w:rsidRPr="00DA54CA">
        <w:rPr>
          <w:iCs/>
          <w:color w:val="C00000"/>
        </w:rPr>
        <w:t xml:space="preserve">[RAW DATA VERSION] </w:t>
      </w:r>
      <w:r w:rsidRPr="00DA54CA">
        <w:rPr>
          <w:i/>
          <w:iCs/>
          <w:color w:val="C00000"/>
        </w:rPr>
        <w:t>1= An internship, co-op, field experience, student teaching, or clinical placement; 2=A learning community or some other formal program where groups of students take two or more classes together; 3= A study abroad program; 4= A research project with a faculty member; 5= A culminating senior experience (capstone course, senior project or thesis, portfolio, recital, comprehensive exam, etc.); 6= A course that includes a community-based project (service-learning);</w:t>
      </w:r>
      <w:bookmarkEnd w:id="0"/>
      <w:r w:rsidR="00B64474">
        <w:rPr>
          <w:i/>
          <w:iCs/>
        </w:rPr>
        <w:br/>
      </w:r>
      <w:r w:rsidR="00F4045E" w:rsidRPr="00EA6C81">
        <w:rPr>
          <w:i/>
          <w:iCs/>
        </w:rPr>
        <w:t>Note: Capstone experiences are suppressed for FY students.</w:t>
      </w:r>
      <w:r w:rsidR="00162631" w:rsidRPr="00EA6C81">
        <w:rPr>
          <w:i/>
          <w:iCs/>
        </w:rPr>
        <w:t xml:space="preserve"> HIPs are identified if the student selected “Done or in progress” or (for service-learning) “Some/Most/or All.”  </w:t>
      </w:r>
    </w:p>
    <w:p w14:paraId="4A169376" w14:textId="7947A22F" w:rsidR="009329D3" w:rsidRPr="0023549C" w:rsidRDefault="009329D3" w:rsidP="008E538D">
      <w:pPr>
        <w:pBdr>
          <w:bottom w:val="single" w:sz="4" w:space="1" w:color="auto"/>
        </w:pBdr>
        <w:spacing w:before="120"/>
        <w:rPr>
          <w:b/>
          <w:bCs/>
        </w:rPr>
      </w:pPr>
      <w:r w:rsidRPr="002F5A40">
        <w:rPr>
          <w:b/>
          <w:bCs/>
        </w:rPr>
        <w:t>You selected:</w:t>
      </w:r>
      <w:r w:rsidRPr="00F739DE">
        <w:rPr>
          <w:i/>
          <w:iCs/>
        </w:rPr>
        <w:t xml:space="preserve"> </w:t>
      </w:r>
      <w:r w:rsidRPr="0023549C">
        <w:rPr>
          <w:b/>
          <w:bCs/>
        </w:rPr>
        <w:t>[</w:t>
      </w:r>
      <w:proofErr w:type="spellStart"/>
      <w:r w:rsidR="00F4045E" w:rsidRPr="0023549C">
        <w:rPr>
          <w:b/>
          <w:bCs/>
        </w:rPr>
        <w:t>HIPselect</w:t>
      </w:r>
      <w:proofErr w:type="spellEnd"/>
      <w:r w:rsidRPr="0023549C">
        <w:rPr>
          <w:b/>
          <w:bCs/>
        </w:rPr>
        <w:t>]</w:t>
      </w:r>
    </w:p>
    <w:p w14:paraId="5F23F207" w14:textId="77777777" w:rsidR="009329D3" w:rsidRPr="008E538D" w:rsidRDefault="009329D3" w:rsidP="009329D3">
      <w:pPr>
        <w:pStyle w:val="STEM"/>
        <w:spacing w:before="0"/>
        <w:rPr>
          <w:sz w:val="11"/>
          <w:szCs w:val="11"/>
        </w:rPr>
      </w:pPr>
    </w:p>
    <w:p w14:paraId="589AFBC2" w14:textId="65C7B96B" w:rsidR="008E1E23" w:rsidRPr="00B77165" w:rsidRDefault="008E1E23" w:rsidP="008E1E23">
      <w:pPr>
        <w:ind w:left="288" w:firstLine="144"/>
        <w:rPr>
          <w:i/>
          <w:iCs/>
          <w:color w:val="595959" w:themeColor="text1" w:themeTint="A6"/>
        </w:rPr>
      </w:pPr>
      <w:r w:rsidRPr="00B77165">
        <w:rPr>
          <w:color w:val="595959" w:themeColor="text1" w:themeTint="A6"/>
        </w:rPr>
        <w:t>If [</w:t>
      </w:r>
      <w:proofErr w:type="spellStart"/>
      <w:r w:rsidRPr="00B77165">
        <w:rPr>
          <w:color w:val="595959" w:themeColor="text1" w:themeTint="A6"/>
        </w:rPr>
        <w:t>HIPselect</w:t>
      </w:r>
      <w:proofErr w:type="spellEnd"/>
      <w:r w:rsidRPr="00B77165">
        <w:rPr>
          <w:color w:val="595959" w:themeColor="text1" w:themeTint="A6"/>
        </w:rPr>
        <w:t xml:space="preserve">] = </w:t>
      </w:r>
      <w:r w:rsidR="00044F3D" w:rsidRPr="00B77165">
        <w:rPr>
          <w:color w:val="595959" w:themeColor="text1" w:themeTint="A6"/>
        </w:rPr>
        <w:t>2 (</w:t>
      </w:r>
      <w:r w:rsidR="00F54ED9" w:rsidRPr="00B77165">
        <w:rPr>
          <w:color w:val="595959" w:themeColor="text1" w:themeTint="A6"/>
        </w:rPr>
        <w:t>L</w:t>
      </w:r>
      <w:r w:rsidRPr="00B77165">
        <w:rPr>
          <w:color w:val="595959" w:themeColor="text1" w:themeTint="A6"/>
        </w:rPr>
        <w:t xml:space="preserve">earning </w:t>
      </w:r>
      <w:r w:rsidR="00F54ED9" w:rsidRPr="00B77165">
        <w:rPr>
          <w:color w:val="595959" w:themeColor="text1" w:themeTint="A6"/>
        </w:rPr>
        <w:t>C</w:t>
      </w:r>
      <w:r w:rsidRPr="00B77165">
        <w:rPr>
          <w:color w:val="595959" w:themeColor="text1" w:themeTint="A6"/>
        </w:rPr>
        <w:t>ommunity</w:t>
      </w:r>
      <w:r w:rsidR="00044F3D" w:rsidRPr="00B77165">
        <w:rPr>
          <w:color w:val="595959" w:themeColor="text1" w:themeTint="A6"/>
        </w:rPr>
        <w:t>)</w:t>
      </w:r>
      <w:r w:rsidRPr="00B77165">
        <w:rPr>
          <w:color w:val="595959" w:themeColor="text1" w:themeTint="A6"/>
        </w:rPr>
        <w:t>:</w:t>
      </w:r>
    </w:p>
    <w:p w14:paraId="503A4EFA" w14:textId="16BE2C30" w:rsidR="00095BEA" w:rsidRPr="0063517B" w:rsidRDefault="009329D3" w:rsidP="00B95C45">
      <w:pPr>
        <w:pStyle w:val="STEM"/>
        <w:spacing w:before="0"/>
        <w:ind w:left="896"/>
        <w:rPr>
          <w:b w:val="0"/>
          <w:bCs/>
          <w:sz w:val="20"/>
          <w:szCs w:val="20"/>
        </w:rPr>
      </w:pPr>
      <w:r w:rsidRPr="00B95C45">
        <w:rPr>
          <w:sz w:val="20"/>
          <w:szCs w:val="20"/>
        </w:rPr>
        <w:t>1a.</w:t>
      </w:r>
      <w:r w:rsidR="009210FD">
        <w:rPr>
          <w:sz w:val="20"/>
          <w:szCs w:val="20"/>
        </w:rPr>
        <w:tab/>
      </w:r>
      <w:r w:rsidRPr="00B95C45">
        <w:rPr>
          <w:sz w:val="20"/>
          <w:szCs w:val="20"/>
        </w:rPr>
        <w:t xml:space="preserve">Did students in this program live in the same residence hall or housing unit? </w:t>
      </w:r>
      <w:r w:rsidRPr="0063517B">
        <w:rPr>
          <w:b w:val="0"/>
          <w:bCs/>
          <w:sz w:val="20"/>
          <w:szCs w:val="20"/>
        </w:rPr>
        <w:t>[</w:t>
      </w:r>
      <w:proofErr w:type="spellStart"/>
      <w:r w:rsidRPr="0063517B">
        <w:rPr>
          <w:b w:val="0"/>
          <w:bCs/>
          <w:sz w:val="20"/>
          <w:szCs w:val="20"/>
        </w:rPr>
        <w:t>HIPlearncomsame</w:t>
      </w:r>
      <w:proofErr w:type="spellEnd"/>
      <w:r w:rsidRPr="0063517B">
        <w:rPr>
          <w:b w:val="0"/>
          <w:bCs/>
          <w:sz w:val="20"/>
          <w:szCs w:val="20"/>
        </w:rPr>
        <w:t>]</w:t>
      </w:r>
    </w:p>
    <w:p w14:paraId="0108E06C" w14:textId="25CD4E1C" w:rsidR="009329D3" w:rsidRPr="00B95C45" w:rsidRDefault="009329D3" w:rsidP="00D63E9B">
      <w:pPr>
        <w:pStyle w:val="ResponseOptions"/>
        <w:spacing w:after="0"/>
        <w:ind w:left="900" w:hanging="4"/>
        <w:rPr>
          <w:color w:val="auto"/>
          <w:sz w:val="20"/>
          <w:szCs w:val="20"/>
        </w:rPr>
      </w:pPr>
      <w:r w:rsidRPr="00B95C45">
        <w:rPr>
          <w:color w:val="auto"/>
          <w:sz w:val="20"/>
          <w:szCs w:val="20"/>
        </w:rPr>
        <w:t>1=Yes, 0=No, 9=Not sure</w:t>
      </w:r>
    </w:p>
    <w:p w14:paraId="4C963599" w14:textId="77777777" w:rsidR="009329D3" w:rsidRPr="008E538D" w:rsidRDefault="009329D3" w:rsidP="009329D3">
      <w:pPr>
        <w:pBdr>
          <w:bottom w:val="single" w:sz="4" w:space="1" w:color="auto"/>
        </w:pBdr>
        <w:rPr>
          <w:b/>
          <w:bCs/>
          <w:sz w:val="11"/>
          <w:szCs w:val="11"/>
        </w:rPr>
      </w:pPr>
    </w:p>
    <w:p w14:paraId="3993086C" w14:textId="4A6EBF4C" w:rsidR="009329D3" w:rsidRPr="002F5A40" w:rsidRDefault="009329D3" w:rsidP="009329D3">
      <w:pPr>
        <w:pStyle w:val="STEM"/>
        <w:rPr>
          <w:b w:val="0"/>
          <w:bCs/>
          <w:sz w:val="20"/>
          <w:szCs w:val="20"/>
        </w:rPr>
      </w:pPr>
      <w:r w:rsidRPr="002F5A40">
        <w:rPr>
          <w:sz w:val="20"/>
          <w:szCs w:val="20"/>
        </w:rPr>
        <w:t>2a.</w:t>
      </w:r>
      <w:r w:rsidR="0065411A">
        <w:rPr>
          <w:sz w:val="20"/>
          <w:szCs w:val="20"/>
        </w:rPr>
        <w:t xml:space="preserve"> </w:t>
      </w:r>
      <w:r w:rsidRPr="002F5A40">
        <w:rPr>
          <w:sz w:val="20"/>
          <w:szCs w:val="20"/>
        </w:rPr>
        <w:t>Is this experience finished?</w:t>
      </w:r>
      <w:r w:rsidRPr="002F5A40">
        <w:rPr>
          <w:b w:val="0"/>
          <w:bCs/>
          <w:sz w:val="20"/>
          <w:szCs w:val="20"/>
        </w:rPr>
        <w:t xml:space="preserve"> [</w:t>
      </w:r>
      <w:proofErr w:type="spellStart"/>
      <w:r w:rsidRPr="002F5A40">
        <w:rPr>
          <w:b w:val="0"/>
          <w:bCs/>
          <w:sz w:val="20"/>
          <w:szCs w:val="20"/>
        </w:rPr>
        <w:t>HIPfinished</w:t>
      </w:r>
      <w:proofErr w:type="spellEnd"/>
      <w:r w:rsidRPr="002F5A40">
        <w:rPr>
          <w:b w:val="0"/>
          <w:bCs/>
          <w:sz w:val="20"/>
          <w:szCs w:val="20"/>
        </w:rPr>
        <w:t>]</w:t>
      </w:r>
    </w:p>
    <w:p w14:paraId="58B6F45E" w14:textId="77777777" w:rsidR="009329D3" w:rsidRPr="002F5A40" w:rsidRDefault="009329D3" w:rsidP="009329D3">
      <w:pPr>
        <w:pStyle w:val="ResponseOptions"/>
        <w:rPr>
          <w:color w:val="auto"/>
          <w:sz w:val="20"/>
          <w:szCs w:val="20"/>
        </w:rPr>
      </w:pPr>
      <w:r w:rsidRPr="002F5A40">
        <w:rPr>
          <w:color w:val="auto"/>
          <w:sz w:val="20"/>
          <w:szCs w:val="20"/>
        </w:rPr>
        <w:t>1=Yes, 0=No</w:t>
      </w:r>
    </w:p>
    <w:p w14:paraId="76D59C5E" w14:textId="49960ED2" w:rsidR="00F54ED9" w:rsidRPr="00B77165" w:rsidRDefault="00F54ED9" w:rsidP="00F54ED9">
      <w:pPr>
        <w:ind w:left="288" w:firstLine="144"/>
        <w:rPr>
          <w:i/>
          <w:iCs/>
          <w:color w:val="595959" w:themeColor="text1" w:themeTint="A6"/>
        </w:rPr>
      </w:pPr>
      <w:r w:rsidRPr="00B77165">
        <w:rPr>
          <w:color w:val="595959" w:themeColor="text1" w:themeTint="A6"/>
        </w:rPr>
        <w:t>If [</w:t>
      </w:r>
      <w:proofErr w:type="spellStart"/>
      <w:r w:rsidRPr="00B77165">
        <w:rPr>
          <w:color w:val="595959" w:themeColor="text1" w:themeTint="A6"/>
        </w:rPr>
        <w:t>HIPfinished</w:t>
      </w:r>
      <w:proofErr w:type="spellEnd"/>
      <w:r w:rsidRPr="00B77165">
        <w:rPr>
          <w:color w:val="595959" w:themeColor="text1" w:themeTint="A6"/>
        </w:rPr>
        <w:t xml:space="preserve">] = </w:t>
      </w:r>
      <w:r w:rsidR="00044F3D" w:rsidRPr="00B77165">
        <w:rPr>
          <w:color w:val="595959" w:themeColor="text1" w:themeTint="A6"/>
        </w:rPr>
        <w:t>0 (</w:t>
      </w:r>
      <w:r w:rsidRPr="00B77165">
        <w:rPr>
          <w:color w:val="595959" w:themeColor="text1" w:themeTint="A6"/>
        </w:rPr>
        <w:t>No</w:t>
      </w:r>
      <w:r w:rsidR="00044F3D" w:rsidRPr="00B77165">
        <w:rPr>
          <w:color w:val="595959" w:themeColor="text1" w:themeTint="A6"/>
        </w:rPr>
        <w:t>)</w:t>
      </w:r>
      <w:r w:rsidRPr="00B77165">
        <w:rPr>
          <w:color w:val="595959" w:themeColor="text1" w:themeTint="A6"/>
        </w:rPr>
        <w:t>:</w:t>
      </w:r>
    </w:p>
    <w:p w14:paraId="2E6162CE" w14:textId="07C7C725" w:rsidR="0065411A" w:rsidRDefault="009329D3" w:rsidP="009329D3">
      <w:pPr>
        <w:pStyle w:val="STEM"/>
        <w:spacing w:before="0"/>
        <w:ind w:left="896"/>
        <w:rPr>
          <w:sz w:val="20"/>
          <w:szCs w:val="20"/>
        </w:rPr>
      </w:pPr>
      <w:r w:rsidRPr="002F5A40">
        <w:rPr>
          <w:sz w:val="20"/>
          <w:szCs w:val="20"/>
        </w:rPr>
        <w:t>2b.</w:t>
      </w:r>
      <w:r w:rsidRPr="002F5A40">
        <w:rPr>
          <w:sz w:val="20"/>
          <w:szCs w:val="20"/>
        </w:rPr>
        <w:tab/>
        <w:t xml:space="preserve">About how long have you been participating in it? </w:t>
      </w:r>
      <w:r w:rsidRPr="002F5A40">
        <w:rPr>
          <w:b w:val="0"/>
          <w:bCs/>
          <w:sz w:val="20"/>
          <w:szCs w:val="20"/>
        </w:rPr>
        <w:t>[</w:t>
      </w:r>
      <w:proofErr w:type="spellStart"/>
      <w:r w:rsidRPr="002F5A40">
        <w:rPr>
          <w:b w:val="0"/>
          <w:bCs/>
          <w:sz w:val="20"/>
          <w:szCs w:val="20"/>
        </w:rPr>
        <w:t>HIPhowlong</w:t>
      </w:r>
      <w:proofErr w:type="spellEnd"/>
      <w:r w:rsidRPr="002F5A40">
        <w:rPr>
          <w:b w:val="0"/>
          <w:bCs/>
          <w:sz w:val="20"/>
          <w:szCs w:val="20"/>
        </w:rPr>
        <w:t>]</w:t>
      </w:r>
    </w:p>
    <w:p w14:paraId="30F10AA4" w14:textId="77777777" w:rsidR="0065411A" w:rsidRDefault="009329D3" w:rsidP="009329D3">
      <w:pPr>
        <w:pStyle w:val="ResponseOptions"/>
        <w:ind w:left="900" w:hanging="4"/>
        <w:rPr>
          <w:color w:val="auto"/>
          <w:sz w:val="20"/>
          <w:szCs w:val="20"/>
        </w:rPr>
      </w:pPr>
      <w:r w:rsidRPr="002F5A40">
        <w:rPr>
          <w:color w:val="auto"/>
          <w:sz w:val="20"/>
          <w:szCs w:val="20"/>
        </w:rPr>
        <w:t>1=1 week or less, 2=2 weeks, 3=3 weeks, 4=More than 3 weeks</w:t>
      </w:r>
    </w:p>
    <w:p w14:paraId="7BB31006" w14:textId="23555583" w:rsidR="00F54ED9" w:rsidRPr="00B77165" w:rsidRDefault="00F54ED9" w:rsidP="00F54ED9">
      <w:pPr>
        <w:ind w:left="288" w:firstLine="144"/>
        <w:rPr>
          <w:i/>
          <w:iCs/>
          <w:color w:val="595959" w:themeColor="text1" w:themeTint="A6"/>
        </w:rPr>
      </w:pPr>
      <w:r w:rsidRPr="00B77165">
        <w:rPr>
          <w:color w:val="595959" w:themeColor="text1" w:themeTint="A6"/>
        </w:rPr>
        <w:t>If [</w:t>
      </w:r>
      <w:proofErr w:type="spellStart"/>
      <w:r w:rsidRPr="00B77165">
        <w:rPr>
          <w:color w:val="595959" w:themeColor="text1" w:themeTint="A6"/>
        </w:rPr>
        <w:t>HIPfinished</w:t>
      </w:r>
      <w:proofErr w:type="spellEnd"/>
      <w:r w:rsidRPr="00B77165">
        <w:rPr>
          <w:color w:val="595959" w:themeColor="text1" w:themeTint="A6"/>
        </w:rPr>
        <w:t xml:space="preserve">] = </w:t>
      </w:r>
      <w:r w:rsidR="00044F3D" w:rsidRPr="00B77165">
        <w:rPr>
          <w:color w:val="595959" w:themeColor="text1" w:themeTint="A6"/>
        </w:rPr>
        <w:t>1 (</w:t>
      </w:r>
      <w:r w:rsidRPr="00B77165">
        <w:rPr>
          <w:color w:val="595959" w:themeColor="text1" w:themeTint="A6"/>
        </w:rPr>
        <w:t>Yes</w:t>
      </w:r>
      <w:r w:rsidR="00044F3D" w:rsidRPr="00B77165">
        <w:rPr>
          <w:color w:val="595959" w:themeColor="text1" w:themeTint="A6"/>
        </w:rPr>
        <w:t>)</w:t>
      </w:r>
      <w:r w:rsidRPr="00B77165">
        <w:rPr>
          <w:color w:val="595959" w:themeColor="text1" w:themeTint="A6"/>
        </w:rPr>
        <w:t>:</w:t>
      </w:r>
    </w:p>
    <w:p w14:paraId="25DD91F8" w14:textId="6D535501" w:rsidR="009329D3" w:rsidRPr="002F5A40" w:rsidRDefault="009329D3" w:rsidP="009329D3">
      <w:pPr>
        <w:pStyle w:val="STEM"/>
        <w:spacing w:before="0"/>
        <w:ind w:left="896"/>
        <w:rPr>
          <w:b w:val="0"/>
          <w:bCs/>
          <w:sz w:val="20"/>
          <w:szCs w:val="20"/>
        </w:rPr>
      </w:pPr>
      <w:r w:rsidRPr="002F5A40">
        <w:rPr>
          <w:sz w:val="20"/>
          <w:szCs w:val="20"/>
        </w:rPr>
        <w:t>2c.</w:t>
      </w:r>
      <w:r w:rsidRPr="002F5A40">
        <w:rPr>
          <w:sz w:val="20"/>
          <w:szCs w:val="20"/>
        </w:rPr>
        <w:tab/>
        <w:t xml:space="preserve">When did you participate in this experience? (If you participated more than once, select the most recent.) </w:t>
      </w:r>
      <w:r w:rsidRPr="002F5A40">
        <w:rPr>
          <w:b w:val="0"/>
          <w:bCs/>
          <w:sz w:val="20"/>
          <w:szCs w:val="20"/>
        </w:rPr>
        <w:t>[</w:t>
      </w:r>
      <w:proofErr w:type="spellStart"/>
      <w:r w:rsidRPr="002F5A40">
        <w:rPr>
          <w:b w:val="0"/>
          <w:bCs/>
          <w:sz w:val="20"/>
          <w:szCs w:val="20"/>
        </w:rPr>
        <w:t>HIPwhen</w:t>
      </w:r>
      <w:proofErr w:type="spellEnd"/>
      <w:r w:rsidRPr="002F5A40">
        <w:rPr>
          <w:b w:val="0"/>
          <w:bCs/>
          <w:sz w:val="20"/>
          <w:szCs w:val="20"/>
        </w:rPr>
        <w:t>]</w:t>
      </w:r>
    </w:p>
    <w:p w14:paraId="4035A851" w14:textId="6D1CB838" w:rsidR="009329D3" w:rsidRPr="002F5A40" w:rsidRDefault="009329D3" w:rsidP="009329D3">
      <w:pPr>
        <w:pStyle w:val="ResponseOptions"/>
        <w:ind w:left="900"/>
        <w:rPr>
          <w:color w:val="auto"/>
          <w:sz w:val="20"/>
          <w:szCs w:val="20"/>
        </w:rPr>
      </w:pPr>
      <w:r w:rsidRPr="002F5A40">
        <w:rPr>
          <w:color w:val="auto"/>
          <w:sz w:val="20"/>
          <w:szCs w:val="20"/>
        </w:rPr>
        <w:t>1=Before starting college, 2=Freshman/first year, 3=Sophomore year, 4=Junior year, 5=Senior year, 6=Other, please specify:_______</w:t>
      </w:r>
      <w:r w:rsidR="00DC5A57">
        <w:rPr>
          <w:color w:val="auto"/>
          <w:sz w:val="20"/>
          <w:szCs w:val="20"/>
        </w:rPr>
        <w:t xml:space="preserve"> [</w:t>
      </w:r>
      <w:proofErr w:type="spellStart"/>
      <w:r w:rsidR="00DC5A57">
        <w:rPr>
          <w:color w:val="auto"/>
          <w:sz w:val="20"/>
          <w:szCs w:val="20"/>
        </w:rPr>
        <w:t>HIPwhen_txt</w:t>
      </w:r>
      <w:proofErr w:type="spellEnd"/>
      <w:r w:rsidR="00DC5A57">
        <w:rPr>
          <w:color w:val="auto"/>
          <w:sz w:val="20"/>
          <w:szCs w:val="20"/>
        </w:rPr>
        <w:t>]</w:t>
      </w:r>
      <w:r w:rsidR="00EF3603">
        <w:rPr>
          <w:color w:val="auto"/>
          <w:sz w:val="20"/>
          <w:szCs w:val="20"/>
        </w:rPr>
        <w:t xml:space="preserve"> Note: Response options for FY students are restricted to 1, 2, and 6.</w:t>
      </w:r>
    </w:p>
    <w:p w14:paraId="71895134" w14:textId="77777777" w:rsidR="0065411A" w:rsidRDefault="009329D3" w:rsidP="00F54ED9">
      <w:pPr>
        <w:pStyle w:val="STEM"/>
        <w:rPr>
          <w:sz w:val="20"/>
          <w:szCs w:val="20"/>
        </w:rPr>
      </w:pPr>
      <w:r w:rsidRPr="002F5A40">
        <w:rPr>
          <w:sz w:val="20"/>
          <w:szCs w:val="20"/>
        </w:rPr>
        <w:t>2d.</w:t>
      </w:r>
      <w:r w:rsidRPr="002F5A40">
        <w:rPr>
          <w:sz w:val="20"/>
          <w:szCs w:val="20"/>
        </w:rPr>
        <w:tab/>
        <w:t xml:space="preserve">Was it offered or arranged by this institution? </w:t>
      </w:r>
      <w:r w:rsidRPr="002F5A40">
        <w:rPr>
          <w:b w:val="0"/>
          <w:bCs/>
          <w:sz w:val="20"/>
          <w:szCs w:val="20"/>
        </w:rPr>
        <w:t>[</w:t>
      </w:r>
      <w:proofErr w:type="spellStart"/>
      <w:r w:rsidRPr="002F5A40">
        <w:rPr>
          <w:b w:val="0"/>
          <w:bCs/>
          <w:sz w:val="20"/>
          <w:szCs w:val="20"/>
        </w:rPr>
        <w:t>HIPoffered</w:t>
      </w:r>
      <w:proofErr w:type="spellEnd"/>
      <w:r w:rsidRPr="002F5A40">
        <w:rPr>
          <w:b w:val="0"/>
          <w:bCs/>
          <w:sz w:val="20"/>
          <w:szCs w:val="20"/>
        </w:rPr>
        <w:t>]</w:t>
      </w:r>
    </w:p>
    <w:p w14:paraId="074C5A1B" w14:textId="288781BF" w:rsidR="009329D3" w:rsidRPr="002F5A40" w:rsidRDefault="009329D3" w:rsidP="009329D3">
      <w:pPr>
        <w:pStyle w:val="ResponseOptions"/>
        <w:ind w:left="900"/>
        <w:rPr>
          <w:color w:val="auto"/>
          <w:sz w:val="20"/>
          <w:szCs w:val="20"/>
        </w:rPr>
      </w:pPr>
      <w:r w:rsidRPr="002F5A40">
        <w:rPr>
          <w:color w:val="auto"/>
          <w:sz w:val="20"/>
          <w:szCs w:val="20"/>
        </w:rPr>
        <w:t>1=Yes, 0=No, 9=Not sure</w:t>
      </w:r>
    </w:p>
    <w:p w14:paraId="172960F4" w14:textId="17451096" w:rsidR="009329D3" w:rsidRPr="002F5A40" w:rsidRDefault="009329D3" w:rsidP="009329D3">
      <w:pPr>
        <w:pStyle w:val="STEM"/>
        <w:rPr>
          <w:sz w:val="20"/>
          <w:szCs w:val="20"/>
        </w:rPr>
      </w:pPr>
      <w:r w:rsidRPr="002F5A40">
        <w:rPr>
          <w:sz w:val="20"/>
          <w:szCs w:val="20"/>
        </w:rPr>
        <w:lastRenderedPageBreak/>
        <w:t>3.</w:t>
      </w:r>
      <w:r w:rsidRPr="002F5A40">
        <w:rPr>
          <w:sz w:val="20"/>
          <w:szCs w:val="20"/>
        </w:rPr>
        <w:tab/>
        <w:t>To what extent were the following explained to you?</w:t>
      </w:r>
    </w:p>
    <w:p w14:paraId="29792B63" w14:textId="77777777" w:rsidR="009329D3" w:rsidRPr="002F5A40" w:rsidRDefault="009329D3" w:rsidP="009329D3">
      <w:pPr>
        <w:pStyle w:val="ResponseOptions"/>
        <w:rPr>
          <w:color w:val="auto"/>
          <w:sz w:val="20"/>
          <w:szCs w:val="20"/>
        </w:rPr>
      </w:pPr>
      <w:r w:rsidRPr="002F5A40" w:rsidDel="00455014">
        <w:rPr>
          <w:color w:val="auto"/>
          <w:sz w:val="20"/>
          <w:szCs w:val="20"/>
        </w:rPr>
        <w:t xml:space="preserve">4=Very much, 3=Quite a bit, </w:t>
      </w:r>
      <w:r w:rsidRPr="002F5A40">
        <w:rPr>
          <w:color w:val="auto"/>
          <w:sz w:val="20"/>
          <w:szCs w:val="20"/>
        </w:rPr>
        <w:t>2=</w:t>
      </w:r>
      <w:r w:rsidRPr="002F5A40" w:rsidDel="00455014">
        <w:rPr>
          <w:color w:val="auto"/>
          <w:sz w:val="20"/>
          <w:szCs w:val="20"/>
        </w:rPr>
        <w:t>Some, 1=Very little</w:t>
      </w:r>
    </w:p>
    <w:p w14:paraId="28823807" w14:textId="77777777" w:rsidR="009329D3" w:rsidRPr="002F5A40" w:rsidRDefault="009329D3" w:rsidP="009329D3">
      <w:pPr>
        <w:pStyle w:val="itemletter"/>
        <w:rPr>
          <w:sz w:val="20"/>
          <w:szCs w:val="20"/>
        </w:rPr>
      </w:pPr>
      <w:r w:rsidRPr="002F5A40">
        <w:rPr>
          <w:sz w:val="20"/>
          <w:szCs w:val="20"/>
        </w:rPr>
        <w:t xml:space="preserve">a. The activities you would </w:t>
      </w:r>
      <w:r w:rsidRPr="002F5A40">
        <w:rPr>
          <w:b/>
          <w:sz w:val="20"/>
          <w:szCs w:val="20"/>
        </w:rPr>
        <w:t>do</w:t>
      </w:r>
      <w:r w:rsidRPr="002F5A40">
        <w:rPr>
          <w:sz w:val="20"/>
          <w:szCs w:val="20"/>
        </w:rPr>
        <w:t xml:space="preserve"> as part of this experience [</w:t>
      </w:r>
      <w:proofErr w:type="spellStart"/>
      <w:r w:rsidRPr="002F5A40">
        <w:rPr>
          <w:sz w:val="20"/>
          <w:szCs w:val="20"/>
        </w:rPr>
        <w:t>HIPdo</w:t>
      </w:r>
      <w:proofErr w:type="spellEnd"/>
      <w:r w:rsidRPr="002F5A40">
        <w:rPr>
          <w:sz w:val="20"/>
          <w:szCs w:val="20"/>
        </w:rPr>
        <w:t>]</w:t>
      </w:r>
    </w:p>
    <w:p w14:paraId="26AC2DD3" w14:textId="77777777" w:rsidR="009329D3" w:rsidRPr="002F5A40" w:rsidRDefault="009329D3" w:rsidP="009329D3">
      <w:pPr>
        <w:pStyle w:val="itemletter"/>
        <w:rPr>
          <w:sz w:val="20"/>
          <w:szCs w:val="20"/>
        </w:rPr>
      </w:pPr>
      <w:r w:rsidRPr="002F5A40">
        <w:rPr>
          <w:sz w:val="20"/>
          <w:szCs w:val="20"/>
        </w:rPr>
        <w:t xml:space="preserve">b. What you would </w:t>
      </w:r>
      <w:r w:rsidRPr="002F5A40">
        <w:rPr>
          <w:b/>
          <w:sz w:val="20"/>
          <w:szCs w:val="20"/>
        </w:rPr>
        <w:t>learn from</w:t>
      </w:r>
      <w:r w:rsidRPr="002F5A40">
        <w:rPr>
          <w:sz w:val="20"/>
          <w:szCs w:val="20"/>
        </w:rPr>
        <w:t xml:space="preserve"> this experience [</w:t>
      </w:r>
      <w:proofErr w:type="spellStart"/>
      <w:r w:rsidRPr="002F5A40">
        <w:rPr>
          <w:sz w:val="20"/>
          <w:szCs w:val="20"/>
        </w:rPr>
        <w:t>HIPlearn</w:t>
      </w:r>
      <w:proofErr w:type="spellEnd"/>
      <w:r w:rsidRPr="002F5A40">
        <w:rPr>
          <w:sz w:val="20"/>
          <w:szCs w:val="20"/>
        </w:rPr>
        <w:t>]</w:t>
      </w:r>
    </w:p>
    <w:p w14:paraId="3666C3DB" w14:textId="3805D300" w:rsidR="009329D3" w:rsidRPr="002F5A40" w:rsidRDefault="009329D3" w:rsidP="009329D3">
      <w:pPr>
        <w:pStyle w:val="itemletter"/>
        <w:rPr>
          <w:sz w:val="20"/>
          <w:szCs w:val="20"/>
        </w:rPr>
      </w:pPr>
      <w:r w:rsidRPr="002F5A40">
        <w:rPr>
          <w:sz w:val="20"/>
          <w:szCs w:val="20"/>
        </w:rPr>
        <w:t xml:space="preserve">c. How you would </w:t>
      </w:r>
      <w:r w:rsidRPr="002F5A40">
        <w:rPr>
          <w:b/>
          <w:sz w:val="20"/>
          <w:szCs w:val="20"/>
        </w:rPr>
        <w:t>be evaluated</w:t>
      </w:r>
      <w:r w:rsidRPr="002F5A40">
        <w:rPr>
          <w:bCs/>
          <w:sz w:val="20"/>
          <w:szCs w:val="20"/>
        </w:rPr>
        <w:t xml:space="preserve"> in</w:t>
      </w:r>
      <w:r w:rsidRPr="002F5A40">
        <w:rPr>
          <w:sz w:val="20"/>
          <w:szCs w:val="20"/>
        </w:rPr>
        <w:t xml:space="preserve"> this experience [</w:t>
      </w:r>
      <w:proofErr w:type="spellStart"/>
      <w:r w:rsidRPr="002F5A40">
        <w:rPr>
          <w:sz w:val="20"/>
          <w:szCs w:val="20"/>
        </w:rPr>
        <w:t>HIP</w:t>
      </w:r>
      <w:r w:rsidR="00866C8B">
        <w:rPr>
          <w:sz w:val="20"/>
          <w:szCs w:val="20"/>
        </w:rPr>
        <w:t>eval</w:t>
      </w:r>
      <w:proofErr w:type="spellEnd"/>
      <w:r w:rsidRPr="002F5A40">
        <w:rPr>
          <w:sz w:val="20"/>
          <w:szCs w:val="20"/>
        </w:rPr>
        <w:t>]</w:t>
      </w:r>
    </w:p>
    <w:p w14:paraId="28393832" w14:textId="0F82EFCA" w:rsidR="00175534" w:rsidRPr="00B77165" w:rsidRDefault="00175534" w:rsidP="00175534">
      <w:pPr>
        <w:pStyle w:val="STEM"/>
        <w:ind w:left="0" w:firstLine="0"/>
        <w:rPr>
          <w:rFonts w:ascii="Calibri" w:hAnsi="Calibri" w:cs="Calibri"/>
          <w:b w:val="0"/>
          <w:bCs/>
          <w:color w:val="595959" w:themeColor="text1" w:themeTint="A6"/>
          <w:sz w:val="20"/>
          <w:szCs w:val="20"/>
        </w:rPr>
      </w:pPr>
      <w:r w:rsidRPr="00B77165">
        <w:rPr>
          <w:rFonts w:ascii="Calibri" w:hAnsi="Calibri" w:cs="Calibri"/>
          <w:b w:val="0"/>
          <w:bCs/>
          <w:color w:val="595959" w:themeColor="text1" w:themeTint="A6"/>
          <w:sz w:val="20"/>
          <w:szCs w:val="20"/>
        </w:rPr>
        <w:t>Note: The verb tense on items below depends on [</w:t>
      </w:r>
      <w:proofErr w:type="spellStart"/>
      <w:r w:rsidRPr="00B77165">
        <w:rPr>
          <w:rFonts w:ascii="Calibri" w:hAnsi="Calibri" w:cs="Calibri"/>
          <w:b w:val="0"/>
          <w:bCs/>
          <w:color w:val="595959" w:themeColor="text1" w:themeTint="A6"/>
          <w:sz w:val="20"/>
          <w:szCs w:val="20"/>
        </w:rPr>
        <w:t>HIPfinished</w:t>
      </w:r>
      <w:proofErr w:type="spellEnd"/>
      <w:r w:rsidRPr="00B77165">
        <w:rPr>
          <w:rFonts w:ascii="Calibri" w:hAnsi="Calibri" w:cs="Calibri"/>
          <w:b w:val="0"/>
          <w:bCs/>
          <w:color w:val="595959" w:themeColor="text1" w:themeTint="A6"/>
          <w:sz w:val="20"/>
          <w:szCs w:val="20"/>
        </w:rPr>
        <w:t>]. If the experience was finished, past tense was used; if the experience was not finished, present tense was used. If missing, past tense was used.</w:t>
      </w:r>
    </w:p>
    <w:p w14:paraId="1F7477FC" w14:textId="4DF41793" w:rsidR="009329D3" w:rsidRPr="002F5A40" w:rsidRDefault="009329D3" w:rsidP="009329D3">
      <w:pPr>
        <w:pStyle w:val="STEM"/>
        <w:rPr>
          <w:b w:val="0"/>
          <w:bCs/>
          <w:sz w:val="20"/>
          <w:szCs w:val="20"/>
        </w:rPr>
      </w:pPr>
      <w:r w:rsidRPr="002F5A40">
        <w:rPr>
          <w:sz w:val="20"/>
          <w:szCs w:val="20"/>
        </w:rPr>
        <w:t>4.</w:t>
      </w:r>
      <w:r w:rsidRPr="002F5A40">
        <w:rPr>
          <w:sz w:val="20"/>
          <w:szCs w:val="20"/>
        </w:rPr>
        <w:tab/>
        <w:t>To what extent did [does] this experience challenge you to do your best work?</w:t>
      </w:r>
      <w:r w:rsidRPr="002F5A40">
        <w:rPr>
          <w:b w:val="0"/>
          <w:bCs/>
          <w:sz w:val="20"/>
          <w:szCs w:val="20"/>
        </w:rPr>
        <w:t xml:space="preserve"> [</w:t>
      </w:r>
      <w:proofErr w:type="spellStart"/>
      <w:r w:rsidRPr="002F5A40">
        <w:rPr>
          <w:b w:val="0"/>
          <w:bCs/>
          <w:sz w:val="20"/>
          <w:szCs w:val="20"/>
        </w:rPr>
        <w:t>HIPchallenge</w:t>
      </w:r>
      <w:proofErr w:type="spellEnd"/>
      <w:r w:rsidRPr="002F5A40">
        <w:rPr>
          <w:b w:val="0"/>
          <w:bCs/>
          <w:sz w:val="20"/>
          <w:szCs w:val="20"/>
        </w:rPr>
        <w:t>]</w:t>
      </w:r>
    </w:p>
    <w:p w14:paraId="1993165F" w14:textId="77777777" w:rsidR="0065411A" w:rsidRDefault="009329D3" w:rsidP="009329D3">
      <w:pPr>
        <w:pStyle w:val="ResponseOptions"/>
        <w:rPr>
          <w:color w:val="auto"/>
          <w:sz w:val="20"/>
          <w:szCs w:val="20"/>
        </w:rPr>
      </w:pPr>
      <w:r w:rsidRPr="002F5A40">
        <w:rPr>
          <w:color w:val="auto"/>
          <w:sz w:val="20"/>
          <w:szCs w:val="20"/>
        </w:rPr>
        <w:t>7</w:t>
      </w:r>
      <w:r w:rsidRPr="002F5A40" w:rsidDel="00455014">
        <w:rPr>
          <w:color w:val="auto"/>
          <w:sz w:val="20"/>
          <w:szCs w:val="20"/>
        </w:rPr>
        <w:t>=</w:t>
      </w:r>
      <w:r w:rsidRPr="002F5A40">
        <w:rPr>
          <w:color w:val="auto"/>
          <w:sz w:val="20"/>
          <w:szCs w:val="20"/>
        </w:rPr>
        <w:t>Very much, 6, 5, 4, 3, 2, 1=Not at all</w:t>
      </w:r>
    </w:p>
    <w:p w14:paraId="7472BE28" w14:textId="46111D05" w:rsidR="009329D3" w:rsidRPr="002F5A40" w:rsidRDefault="009329D3" w:rsidP="009329D3">
      <w:pPr>
        <w:pStyle w:val="STEM"/>
        <w:rPr>
          <w:b w:val="0"/>
          <w:bCs/>
          <w:sz w:val="20"/>
          <w:szCs w:val="20"/>
        </w:rPr>
      </w:pPr>
      <w:r w:rsidRPr="002F5A40">
        <w:rPr>
          <w:sz w:val="20"/>
          <w:szCs w:val="20"/>
        </w:rPr>
        <w:t>5.</w:t>
      </w:r>
      <w:r w:rsidRPr="002F5A40">
        <w:rPr>
          <w:sz w:val="20"/>
          <w:szCs w:val="20"/>
        </w:rPr>
        <w:tab/>
        <w:t>About how many hours did [do] you spend in a typical 7-day week on this experience?</w:t>
      </w:r>
      <w:r w:rsidRPr="002F5A40">
        <w:rPr>
          <w:b w:val="0"/>
          <w:bCs/>
          <w:sz w:val="20"/>
          <w:szCs w:val="20"/>
        </w:rPr>
        <w:t xml:space="preserve"> [</w:t>
      </w:r>
      <w:proofErr w:type="spellStart"/>
      <w:r w:rsidRPr="002F5A40">
        <w:rPr>
          <w:b w:val="0"/>
          <w:bCs/>
          <w:sz w:val="20"/>
          <w:szCs w:val="20"/>
        </w:rPr>
        <w:t>HIPhours</w:t>
      </w:r>
      <w:proofErr w:type="spellEnd"/>
      <w:r w:rsidRPr="002F5A40">
        <w:rPr>
          <w:b w:val="0"/>
          <w:bCs/>
          <w:sz w:val="20"/>
          <w:szCs w:val="20"/>
        </w:rPr>
        <w:t>]</w:t>
      </w:r>
    </w:p>
    <w:p w14:paraId="70F5EB68" w14:textId="77777777" w:rsidR="009329D3" w:rsidRPr="002F5A40" w:rsidRDefault="009329D3" w:rsidP="009329D3">
      <w:pPr>
        <w:pStyle w:val="ResponseOptions"/>
        <w:rPr>
          <w:color w:val="auto"/>
          <w:sz w:val="20"/>
          <w:szCs w:val="20"/>
        </w:rPr>
      </w:pPr>
      <w:r w:rsidRPr="002F5A40">
        <w:rPr>
          <w:color w:val="auto"/>
          <w:sz w:val="20"/>
          <w:szCs w:val="20"/>
        </w:rPr>
        <w:t>0=0, 1=1-5, 2=6-10, 3=11-15, 4=16-20, 5=21-25, 6=26-30, 7=More than 30 hours</w:t>
      </w:r>
    </w:p>
    <w:p w14:paraId="5E5B3956" w14:textId="77777777" w:rsidR="0065411A" w:rsidRDefault="009329D3" w:rsidP="009329D3">
      <w:pPr>
        <w:pStyle w:val="STEM"/>
        <w:rPr>
          <w:b w:val="0"/>
          <w:bCs/>
          <w:sz w:val="20"/>
          <w:szCs w:val="20"/>
        </w:rPr>
      </w:pPr>
      <w:r w:rsidRPr="002F5A40">
        <w:rPr>
          <w:sz w:val="20"/>
          <w:szCs w:val="20"/>
        </w:rPr>
        <w:t>6.</w:t>
      </w:r>
      <w:r w:rsidRPr="002F5A40">
        <w:rPr>
          <w:sz w:val="20"/>
          <w:szCs w:val="20"/>
        </w:rPr>
        <w:tab/>
        <w:t>Compared to your typical learning experiences at this institution, about how much effort did [does] this experience require?</w:t>
      </w:r>
      <w:r w:rsidRPr="002F5A40">
        <w:rPr>
          <w:b w:val="0"/>
          <w:bCs/>
          <w:sz w:val="20"/>
          <w:szCs w:val="20"/>
        </w:rPr>
        <w:t xml:space="preserve"> [</w:t>
      </w:r>
      <w:proofErr w:type="spellStart"/>
      <w:r w:rsidRPr="002F5A40">
        <w:rPr>
          <w:b w:val="0"/>
          <w:bCs/>
          <w:sz w:val="20"/>
          <w:szCs w:val="20"/>
        </w:rPr>
        <w:t>HIPeffort</w:t>
      </w:r>
      <w:proofErr w:type="spellEnd"/>
      <w:r w:rsidRPr="002F5A40">
        <w:rPr>
          <w:b w:val="0"/>
          <w:bCs/>
          <w:sz w:val="20"/>
          <w:szCs w:val="20"/>
        </w:rPr>
        <w:t>]</w:t>
      </w:r>
    </w:p>
    <w:p w14:paraId="43CC2162" w14:textId="1CB4C7A1" w:rsidR="009329D3" w:rsidRPr="002F5A40" w:rsidRDefault="009329D3" w:rsidP="009329D3">
      <w:pPr>
        <w:pStyle w:val="ResponseOptions"/>
        <w:rPr>
          <w:color w:val="auto"/>
          <w:sz w:val="20"/>
          <w:szCs w:val="20"/>
        </w:rPr>
      </w:pPr>
      <w:r w:rsidRPr="002F5A40">
        <w:rPr>
          <w:color w:val="auto"/>
          <w:sz w:val="20"/>
          <w:szCs w:val="20"/>
        </w:rPr>
        <w:t>5=Much more effort, 4=More effort, 3=About as much effort, 2=Less effort, 1=Much less effort</w:t>
      </w:r>
    </w:p>
    <w:p w14:paraId="09299881" w14:textId="77777777" w:rsidR="009329D3" w:rsidRPr="002F5A40" w:rsidRDefault="009329D3" w:rsidP="009329D3">
      <w:pPr>
        <w:pStyle w:val="STEM"/>
        <w:rPr>
          <w:sz w:val="20"/>
          <w:szCs w:val="20"/>
        </w:rPr>
      </w:pPr>
      <w:r w:rsidRPr="002F5A40">
        <w:rPr>
          <w:sz w:val="20"/>
          <w:szCs w:val="20"/>
        </w:rPr>
        <w:t>7.</w:t>
      </w:r>
      <w:r w:rsidRPr="002F5A40">
        <w:rPr>
          <w:sz w:val="20"/>
          <w:szCs w:val="20"/>
        </w:rPr>
        <w:tab/>
        <w:t>During this experience, about how often did [do] you receive helpful feedback from the following individuals?</w:t>
      </w:r>
    </w:p>
    <w:p w14:paraId="1BCC2F8F" w14:textId="77777777" w:rsidR="009329D3" w:rsidRPr="002F5A40" w:rsidRDefault="009329D3" w:rsidP="009329D3">
      <w:pPr>
        <w:pStyle w:val="ResponseOptions"/>
        <w:rPr>
          <w:color w:val="auto"/>
          <w:sz w:val="20"/>
          <w:szCs w:val="20"/>
        </w:rPr>
      </w:pPr>
      <w:r w:rsidRPr="002F5A40">
        <w:rPr>
          <w:color w:val="auto"/>
          <w:sz w:val="20"/>
          <w:szCs w:val="20"/>
        </w:rPr>
        <w:t>4=Very often, 3=Often, 2=Sometimes, 1=Never, 9=Not applicable</w:t>
      </w:r>
    </w:p>
    <w:p w14:paraId="71B8F91B" w14:textId="77777777" w:rsidR="0065411A" w:rsidRDefault="009329D3" w:rsidP="009329D3">
      <w:pPr>
        <w:pStyle w:val="itemletter"/>
        <w:rPr>
          <w:sz w:val="20"/>
          <w:szCs w:val="20"/>
        </w:rPr>
      </w:pPr>
      <w:r w:rsidRPr="002F5A40">
        <w:rPr>
          <w:sz w:val="20"/>
          <w:szCs w:val="20"/>
        </w:rPr>
        <w:t>a. Faculty or staff member from this institution [</w:t>
      </w:r>
      <w:proofErr w:type="spellStart"/>
      <w:r w:rsidRPr="002F5A40">
        <w:rPr>
          <w:sz w:val="20"/>
          <w:szCs w:val="20"/>
        </w:rPr>
        <w:t>HIPfacultyfb</w:t>
      </w:r>
      <w:proofErr w:type="spellEnd"/>
      <w:r w:rsidRPr="002F5A40">
        <w:rPr>
          <w:sz w:val="20"/>
          <w:szCs w:val="20"/>
        </w:rPr>
        <w:t>]</w:t>
      </w:r>
    </w:p>
    <w:p w14:paraId="2AFFA4AD" w14:textId="00A915E1" w:rsidR="009329D3" w:rsidRPr="002F5A40" w:rsidRDefault="009329D3" w:rsidP="009329D3">
      <w:pPr>
        <w:pStyle w:val="itemletter"/>
        <w:rPr>
          <w:rFonts w:cstheme="minorBidi"/>
          <w:sz w:val="20"/>
          <w:szCs w:val="20"/>
        </w:rPr>
      </w:pPr>
      <w:r w:rsidRPr="002F5A40">
        <w:rPr>
          <w:sz w:val="20"/>
          <w:szCs w:val="20"/>
        </w:rPr>
        <w:t>b. Supervisor on site [</w:t>
      </w:r>
      <w:proofErr w:type="spellStart"/>
      <w:r w:rsidRPr="002F5A40">
        <w:rPr>
          <w:sz w:val="20"/>
          <w:szCs w:val="20"/>
        </w:rPr>
        <w:t>HIPsuperfb</w:t>
      </w:r>
      <w:proofErr w:type="spellEnd"/>
      <w:r w:rsidRPr="002F5A40">
        <w:rPr>
          <w:sz w:val="20"/>
          <w:szCs w:val="20"/>
        </w:rPr>
        <w:t>]</w:t>
      </w:r>
    </w:p>
    <w:p w14:paraId="2C5D47E2" w14:textId="2D93AB57" w:rsidR="009329D3" w:rsidRPr="002F5A40" w:rsidRDefault="009329D3" w:rsidP="009329D3">
      <w:pPr>
        <w:pStyle w:val="itemletter"/>
        <w:rPr>
          <w:sz w:val="20"/>
          <w:szCs w:val="20"/>
        </w:rPr>
      </w:pPr>
      <w:r w:rsidRPr="002F5A40">
        <w:rPr>
          <w:sz w:val="20"/>
          <w:szCs w:val="20"/>
        </w:rPr>
        <w:t>c. Co-worker [</w:t>
      </w:r>
      <w:proofErr w:type="spellStart"/>
      <w:r w:rsidRPr="002F5A40">
        <w:rPr>
          <w:sz w:val="20"/>
          <w:szCs w:val="20"/>
        </w:rPr>
        <w:t>HIPcoworkerfb</w:t>
      </w:r>
      <w:proofErr w:type="spellEnd"/>
      <w:r w:rsidRPr="002F5A40">
        <w:rPr>
          <w:sz w:val="20"/>
          <w:szCs w:val="20"/>
        </w:rPr>
        <w:t>]</w:t>
      </w:r>
    </w:p>
    <w:p w14:paraId="119B7B14" w14:textId="77777777" w:rsidR="009329D3" w:rsidRPr="002F5A40" w:rsidRDefault="009329D3" w:rsidP="009329D3">
      <w:pPr>
        <w:pStyle w:val="itemletter"/>
        <w:rPr>
          <w:sz w:val="20"/>
          <w:szCs w:val="20"/>
        </w:rPr>
      </w:pPr>
      <w:r w:rsidRPr="002F5A40">
        <w:rPr>
          <w:sz w:val="20"/>
          <w:szCs w:val="20"/>
        </w:rPr>
        <w:t>d. Other student(s) [</w:t>
      </w:r>
      <w:proofErr w:type="spellStart"/>
      <w:r w:rsidRPr="002F5A40">
        <w:rPr>
          <w:sz w:val="20"/>
          <w:szCs w:val="20"/>
        </w:rPr>
        <w:t>HIPstudentfb</w:t>
      </w:r>
      <w:proofErr w:type="spellEnd"/>
      <w:r w:rsidRPr="002F5A40">
        <w:rPr>
          <w:sz w:val="20"/>
          <w:szCs w:val="20"/>
        </w:rPr>
        <w:t>]</w:t>
      </w:r>
    </w:p>
    <w:p w14:paraId="14CD56CE" w14:textId="77777777" w:rsidR="009329D3" w:rsidRPr="002F5A40" w:rsidRDefault="009329D3" w:rsidP="009329D3">
      <w:pPr>
        <w:pStyle w:val="STEM"/>
        <w:rPr>
          <w:rFonts w:ascii="Calibri" w:eastAsia="Calibri" w:hAnsi="Calibri"/>
          <w:sz w:val="20"/>
          <w:szCs w:val="20"/>
        </w:rPr>
      </w:pPr>
      <w:r w:rsidRPr="002F5A40">
        <w:rPr>
          <w:sz w:val="20"/>
          <w:szCs w:val="20"/>
        </w:rPr>
        <w:t>8.</w:t>
      </w:r>
      <w:r w:rsidRPr="002F5A40">
        <w:rPr>
          <w:sz w:val="20"/>
          <w:szCs w:val="20"/>
        </w:rPr>
        <w:tab/>
        <w:t>As part of this experience, about how often did [do] you find yourself in settings or circumstances that were [are] new or unfamiliar to you</w:t>
      </w:r>
      <w:r w:rsidRPr="002F5A40">
        <w:rPr>
          <w:rFonts w:ascii="Calibri" w:eastAsia="Calibri" w:hAnsi="Calibri"/>
          <w:sz w:val="20"/>
          <w:szCs w:val="20"/>
        </w:rPr>
        <w:t xml:space="preserve">? </w:t>
      </w:r>
      <w:r w:rsidRPr="002F5A40">
        <w:rPr>
          <w:b w:val="0"/>
          <w:bCs/>
          <w:sz w:val="20"/>
          <w:szCs w:val="20"/>
        </w:rPr>
        <w:t>[</w:t>
      </w:r>
      <w:proofErr w:type="spellStart"/>
      <w:r w:rsidRPr="002F5A40">
        <w:rPr>
          <w:b w:val="0"/>
          <w:bCs/>
          <w:sz w:val="20"/>
          <w:szCs w:val="20"/>
        </w:rPr>
        <w:t>HIPnew</w:t>
      </w:r>
      <w:proofErr w:type="spellEnd"/>
      <w:r w:rsidRPr="002F5A40">
        <w:rPr>
          <w:b w:val="0"/>
          <w:bCs/>
          <w:sz w:val="20"/>
          <w:szCs w:val="20"/>
        </w:rPr>
        <w:t>]</w:t>
      </w:r>
    </w:p>
    <w:p w14:paraId="2487DA94" w14:textId="77777777" w:rsidR="009329D3" w:rsidRPr="002F5A40" w:rsidRDefault="009329D3" w:rsidP="009329D3">
      <w:pPr>
        <w:pStyle w:val="ResponseOptions"/>
        <w:rPr>
          <w:color w:val="auto"/>
          <w:sz w:val="20"/>
          <w:szCs w:val="20"/>
        </w:rPr>
      </w:pPr>
      <w:r w:rsidRPr="002F5A40">
        <w:rPr>
          <w:color w:val="auto"/>
          <w:sz w:val="20"/>
          <w:szCs w:val="20"/>
        </w:rPr>
        <w:t>4=Very often, 3=Often, 2=Sometimes, 1=Never</w:t>
      </w:r>
    </w:p>
    <w:p w14:paraId="0AD92D05" w14:textId="77777777" w:rsidR="009329D3" w:rsidRPr="002F5A40" w:rsidRDefault="009329D3" w:rsidP="009329D3">
      <w:pPr>
        <w:pStyle w:val="STEM"/>
        <w:rPr>
          <w:rFonts w:ascii="Calibri" w:eastAsia="Calibri" w:hAnsi="Calibri"/>
          <w:sz w:val="20"/>
          <w:szCs w:val="20"/>
        </w:rPr>
      </w:pPr>
      <w:r w:rsidRPr="002F5A40">
        <w:rPr>
          <w:sz w:val="20"/>
          <w:szCs w:val="20"/>
        </w:rPr>
        <w:t>9.</w:t>
      </w:r>
      <w:r w:rsidRPr="002F5A40">
        <w:rPr>
          <w:sz w:val="20"/>
          <w:szCs w:val="20"/>
        </w:rPr>
        <w:tab/>
        <w:t>As part of this experience, about how often did [do] you interact with people from a different background or identity (racial/ethnic, economic, political, religious, etc.)</w:t>
      </w:r>
      <w:r w:rsidRPr="002F5A40">
        <w:rPr>
          <w:rFonts w:ascii="Calibri" w:eastAsia="Calibri" w:hAnsi="Calibri"/>
          <w:sz w:val="20"/>
          <w:szCs w:val="20"/>
        </w:rPr>
        <w:t>?</w:t>
      </w:r>
      <w:r w:rsidRPr="002F5A40">
        <w:rPr>
          <w:b w:val="0"/>
          <w:bCs/>
          <w:sz w:val="20"/>
          <w:szCs w:val="20"/>
        </w:rPr>
        <w:t xml:space="preserve"> [</w:t>
      </w:r>
      <w:proofErr w:type="spellStart"/>
      <w:r w:rsidRPr="002F5A40">
        <w:rPr>
          <w:b w:val="0"/>
          <w:bCs/>
          <w:sz w:val="20"/>
          <w:szCs w:val="20"/>
        </w:rPr>
        <w:t>HIPinteract</w:t>
      </w:r>
      <w:proofErr w:type="spellEnd"/>
      <w:r w:rsidRPr="002F5A40">
        <w:rPr>
          <w:b w:val="0"/>
          <w:bCs/>
          <w:sz w:val="20"/>
          <w:szCs w:val="20"/>
        </w:rPr>
        <w:t>]</w:t>
      </w:r>
    </w:p>
    <w:p w14:paraId="48A0D6B5" w14:textId="77777777" w:rsidR="009329D3" w:rsidRPr="002F5A40" w:rsidRDefault="009329D3" w:rsidP="009329D3">
      <w:pPr>
        <w:pStyle w:val="ResponseOptions"/>
        <w:rPr>
          <w:color w:val="auto"/>
          <w:sz w:val="20"/>
          <w:szCs w:val="20"/>
        </w:rPr>
      </w:pPr>
      <w:r w:rsidRPr="002F5A40">
        <w:rPr>
          <w:color w:val="auto"/>
          <w:sz w:val="20"/>
          <w:szCs w:val="20"/>
        </w:rPr>
        <w:t>4=Very often, 3=Often, 2=Sometimes, 1=Never</w:t>
      </w:r>
    </w:p>
    <w:p w14:paraId="5D59B8F1" w14:textId="77777777" w:rsidR="009329D3" w:rsidRPr="002F5A40" w:rsidRDefault="009329D3" w:rsidP="009329D3">
      <w:pPr>
        <w:pStyle w:val="STEM"/>
        <w:rPr>
          <w:sz w:val="20"/>
          <w:szCs w:val="20"/>
        </w:rPr>
      </w:pPr>
      <w:r w:rsidRPr="002F5A40">
        <w:rPr>
          <w:sz w:val="20"/>
          <w:szCs w:val="20"/>
        </w:rPr>
        <w:t xml:space="preserve">10. </w:t>
      </w:r>
      <w:r w:rsidRPr="002F5A40">
        <w:rPr>
          <w:sz w:val="20"/>
          <w:szCs w:val="20"/>
        </w:rPr>
        <w:tab/>
        <w:t>To what extent do you agree or disagree with the following statements about your experience?</w:t>
      </w:r>
    </w:p>
    <w:p w14:paraId="5618D190" w14:textId="77777777" w:rsidR="009329D3" w:rsidRPr="002F5A40" w:rsidRDefault="009329D3" w:rsidP="009329D3">
      <w:pPr>
        <w:pStyle w:val="ResponseOptions"/>
        <w:rPr>
          <w:i w:val="0"/>
          <w:color w:val="auto"/>
          <w:sz w:val="20"/>
          <w:szCs w:val="20"/>
        </w:rPr>
      </w:pPr>
      <w:r w:rsidRPr="002F5A40">
        <w:rPr>
          <w:color w:val="auto"/>
          <w:sz w:val="20"/>
          <w:szCs w:val="20"/>
        </w:rPr>
        <w:t>4=Strongly agree, 3=Agree, 2=Disagree, 1=Strongly disagree</w:t>
      </w:r>
    </w:p>
    <w:p w14:paraId="112C5D41" w14:textId="77777777" w:rsidR="009329D3" w:rsidRPr="002F5A40" w:rsidRDefault="009329D3" w:rsidP="009329D3">
      <w:pPr>
        <w:pStyle w:val="itemletter"/>
        <w:rPr>
          <w:sz w:val="20"/>
          <w:szCs w:val="20"/>
        </w:rPr>
      </w:pPr>
      <w:r w:rsidRPr="002F5A40">
        <w:rPr>
          <w:sz w:val="20"/>
          <w:szCs w:val="20"/>
        </w:rPr>
        <w:t>a. I feel [felt] comfortable being myself while participating in this experience. [</w:t>
      </w:r>
      <w:proofErr w:type="spellStart"/>
      <w:r w:rsidRPr="002F5A40">
        <w:rPr>
          <w:sz w:val="20"/>
          <w:szCs w:val="20"/>
        </w:rPr>
        <w:t>HIPsbmyself</w:t>
      </w:r>
      <w:proofErr w:type="spellEnd"/>
      <w:r w:rsidRPr="002F5A40">
        <w:rPr>
          <w:sz w:val="20"/>
          <w:szCs w:val="20"/>
        </w:rPr>
        <w:t>]</w:t>
      </w:r>
    </w:p>
    <w:p w14:paraId="6E023537" w14:textId="77777777" w:rsidR="009329D3" w:rsidRPr="002F5A40" w:rsidRDefault="009329D3" w:rsidP="009329D3">
      <w:pPr>
        <w:pStyle w:val="itemletter"/>
        <w:rPr>
          <w:sz w:val="20"/>
          <w:szCs w:val="20"/>
        </w:rPr>
      </w:pPr>
      <w:r w:rsidRPr="002F5A40">
        <w:rPr>
          <w:sz w:val="20"/>
          <w:szCs w:val="20"/>
        </w:rPr>
        <w:t>b. I feel [felt] valued while participating in this experience. [</w:t>
      </w:r>
      <w:proofErr w:type="spellStart"/>
      <w:r w:rsidRPr="002F5A40">
        <w:rPr>
          <w:sz w:val="20"/>
          <w:szCs w:val="20"/>
        </w:rPr>
        <w:t>HIPsbvalued</w:t>
      </w:r>
      <w:proofErr w:type="spellEnd"/>
      <w:r w:rsidRPr="002F5A40">
        <w:rPr>
          <w:sz w:val="20"/>
          <w:szCs w:val="20"/>
        </w:rPr>
        <w:t>]</w:t>
      </w:r>
    </w:p>
    <w:p w14:paraId="65C07E6E" w14:textId="77777777" w:rsidR="009329D3" w:rsidRPr="002F5A40" w:rsidRDefault="009329D3" w:rsidP="009329D3">
      <w:pPr>
        <w:pStyle w:val="itemletter"/>
        <w:rPr>
          <w:sz w:val="20"/>
          <w:szCs w:val="20"/>
        </w:rPr>
      </w:pPr>
      <w:r w:rsidRPr="002F5A40">
        <w:rPr>
          <w:sz w:val="20"/>
          <w:szCs w:val="20"/>
        </w:rPr>
        <w:t>c. I feel [felt] like part of a community while participating in this experience. [</w:t>
      </w:r>
      <w:proofErr w:type="spellStart"/>
      <w:r w:rsidRPr="002F5A40">
        <w:rPr>
          <w:sz w:val="20"/>
          <w:szCs w:val="20"/>
        </w:rPr>
        <w:t>HIPsbcommunity</w:t>
      </w:r>
      <w:proofErr w:type="spellEnd"/>
      <w:r w:rsidRPr="002F5A40">
        <w:rPr>
          <w:sz w:val="20"/>
          <w:szCs w:val="20"/>
        </w:rPr>
        <w:t>]</w:t>
      </w:r>
    </w:p>
    <w:p w14:paraId="611CFE8F" w14:textId="77777777" w:rsidR="0065411A" w:rsidRDefault="009329D3" w:rsidP="009329D3">
      <w:pPr>
        <w:pStyle w:val="STEM"/>
        <w:rPr>
          <w:sz w:val="20"/>
          <w:szCs w:val="20"/>
        </w:rPr>
      </w:pPr>
      <w:r w:rsidRPr="002F5A40">
        <w:rPr>
          <w:sz w:val="20"/>
          <w:szCs w:val="20"/>
        </w:rPr>
        <w:t xml:space="preserve">11. </w:t>
      </w:r>
      <w:r w:rsidRPr="002F5A40">
        <w:rPr>
          <w:sz w:val="20"/>
          <w:szCs w:val="20"/>
        </w:rPr>
        <w:tab/>
        <w:t>How much does [did] this experience emphasize the following?</w:t>
      </w:r>
    </w:p>
    <w:p w14:paraId="5831D8BD" w14:textId="7E6418EC" w:rsidR="009329D3" w:rsidRPr="002F5A40" w:rsidRDefault="009329D3" w:rsidP="009329D3">
      <w:pPr>
        <w:pStyle w:val="ResponseOptions"/>
        <w:rPr>
          <w:color w:val="auto"/>
          <w:sz w:val="20"/>
          <w:szCs w:val="20"/>
        </w:rPr>
      </w:pPr>
      <w:r w:rsidRPr="002F5A40">
        <w:rPr>
          <w:color w:val="auto"/>
          <w:sz w:val="20"/>
          <w:szCs w:val="20"/>
        </w:rPr>
        <w:t>5=Very much, 4=Quite a bit, 3=Some, 2=Very little, 1=Not at all</w:t>
      </w:r>
    </w:p>
    <w:p w14:paraId="0B54B762" w14:textId="77777777" w:rsidR="009329D3" w:rsidRPr="002F5A40" w:rsidRDefault="009329D3" w:rsidP="009329D3">
      <w:pPr>
        <w:pStyle w:val="itemletter"/>
        <w:rPr>
          <w:sz w:val="20"/>
          <w:szCs w:val="20"/>
        </w:rPr>
      </w:pPr>
      <w:r w:rsidRPr="002F5A40">
        <w:rPr>
          <w:sz w:val="20"/>
          <w:szCs w:val="20"/>
        </w:rPr>
        <w:t>a. Respecting the expression of diverse ideas [</w:t>
      </w:r>
      <w:proofErr w:type="spellStart"/>
      <w:r w:rsidRPr="002F5A40">
        <w:rPr>
          <w:sz w:val="20"/>
          <w:szCs w:val="20"/>
        </w:rPr>
        <w:t>HIPideas</w:t>
      </w:r>
      <w:proofErr w:type="spellEnd"/>
      <w:r w:rsidRPr="002F5A40">
        <w:rPr>
          <w:sz w:val="20"/>
          <w:szCs w:val="20"/>
        </w:rPr>
        <w:t>]</w:t>
      </w:r>
    </w:p>
    <w:p w14:paraId="4C0BF395" w14:textId="77777777" w:rsidR="009329D3" w:rsidRPr="002F5A40" w:rsidRDefault="009329D3" w:rsidP="009329D3">
      <w:pPr>
        <w:pStyle w:val="itemletter"/>
        <w:rPr>
          <w:sz w:val="20"/>
          <w:szCs w:val="20"/>
        </w:rPr>
      </w:pPr>
      <w:r w:rsidRPr="002F5A40">
        <w:rPr>
          <w:sz w:val="20"/>
          <w:szCs w:val="20"/>
        </w:rPr>
        <w:t>b. Examining issues of equity or privilege [</w:t>
      </w:r>
      <w:proofErr w:type="spellStart"/>
      <w:r w:rsidRPr="002F5A40">
        <w:rPr>
          <w:sz w:val="20"/>
          <w:szCs w:val="20"/>
        </w:rPr>
        <w:t>HIPequity</w:t>
      </w:r>
      <w:proofErr w:type="spellEnd"/>
      <w:r w:rsidRPr="002F5A40">
        <w:rPr>
          <w:sz w:val="20"/>
          <w:szCs w:val="20"/>
        </w:rPr>
        <w:t>]</w:t>
      </w:r>
    </w:p>
    <w:p w14:paraId="422C9CB6" w14:textId="77777777" w:rsidR="0065411A" w:rsidRDefault="009329D3" w:rsidP="009329D3">
      <w:pPr>
        <w:pStyle w:val="STEM"/>
        <w:rPr>
          <w:sz w:val="20"/>
          <w:szCs w:val="20"/>
        </w:rPr>
      </w:pPr>
      <w:r w:rsidRPr="002F5A40">
        <w:rPr>
          <w:sz w:val="20"/>
          <w:szCs w:val="20"/>
        </w:rPr>
        <w:t>12a.</w:t>
      </w:r>
      <w:r w:rsidRPr="002F5A40">
        <w:rPr>
          <w:sz w:val="20"/>
          <w:szCs w:val="20"/>
        </w:rPr>
        <w:tab/>
        <w:t>As part of this experience, about how often did [do] you meet with a faculty or staff member from this institution?</w:t>
      </w:r>
      <w:r w:rsidRPr="002F5A40">
        <w:rPr>
          <w:b w:val="0"/>
          <w:sz w:val="20"/>
          <w:szCs w:val="20"/>
        </w:rPr>
        <w:t xml:space="preserve"> [</w:t>
      </w:r>
      <w:proofErr w:type="spellStart"/>
      <w:r w:rsidRPr="002F5A40">
        <w:rPr>
          <w:b w:val="0"/>
          <w:sz w:val="20"/>
          <w:szCs w:val="20"/>
        </w:rPr>
        <w:t>HIPfacmeet</w:t>
      </w:r>
      <w:proofErr w:type="spellEnd"/>
      <w:r w:rsidRPr="002F5A40">
        <w:rPr>
          <w:b w:val="0"/>
          <w:sz w:val="20"/>
          <w:szCs w:val="20"/>
        </w:rPr>
        <w:t>]</w:t>
      </w:r>
    </w:p>
    <w:p w14:paraId="3AFE0C5B" w14:textId="32F6D3EB" w:rsidR="0065411A" w:rsidRDefault="009329D3" w:rsidP="009329D3">
      <w:pPr>
        <w:pStyle w:val="ResponseOptions"/>
        <w:rPr>
          <w:rFonts w:cstheme="minorBidi"/>
          <w:color w:val="auto"/>
          <w:sz w:val="20"/>
          <w:szCs w:val="20"/>
        </w:rPr>
      </w:pPr>
      <w:bookmarkStart w:id="1" w:name="_Hlk523410301"/>
      <w:r w:rsidRPr="002F5A40">
        <w:rPr>
          <w:color w:val="auto"/>
          <w:sz w:val="20"/>
          <w:szCs w:val="20"/>
        </w:rPr>
        <w:t>4=Very often, 3=Often, 2=Sometimes, 1=Never</w:t>
      </w:r>
      <w:bookmarkEnd w:id="1"/>
    </w:p>
    <w:p w14:paraId="76467611" w14:textId="62E23C69" w:rsidR="00193CF1" w:rsidRPr="00B77165" w:rsidRDefault="00193CF1" w:rsidP="00193CF1">
      <w:pPr>
        <w:ind w:left="288" w:firstLine="144"/>
        <w:rPr>
          <w:i/>
          <w:iCs/>
          <w:color w:val="595959" w:themeColor="text1" w:themeTint="A6"/>
        </w:rPr>
      </w:pPr>
      <w:r w:rsidRPr="00B77165">
        <w:rPr>
          <w:color w:val="595959" w:themeColor="text1" w:themeTint="A6"/>
        </w:rPr>
        <w:t>If</w:t>
      </w:r>
      <w:r w:rsidR="00D45AA9" w:rsidRPr="00B77165">
        <w:rPr>
          <w:color w:val="595959" w:themeColor="text1" w:themeTint="A6"/>
        </w:rPr>
        <w:t xml:space="preserve"> [</w:t>
      </w:r>
      <w:proofErr w:type="spellStart"/>
      <w:r w:rsidR="00D45AA9" w:rsidRPr="00B77165">
        <w:rPr>
          <w:color w:val="595959" w:themeColor="text1" w:themeTint="A6"/>
        </w:rPr>
        <w:t>HIPfacmeet</w:t>
      </w:r>
      <w:proofErr w:type="spellEnd"/>
      <w:r w:rsidR="00D45AA9" w:rsidRPr="00B77165">
        <w:rPr>
          <w:color w:val="595959" w:themeColor="text1" w:themeTint="A6"/>
        </w:rPr>
        <w:t>] = 2</w:t>
      </w:r>
      <w:r w:rsidR="00044F3D" w:rsidRPr="00B77165">
        <w:rPr>
          <w:color w:val="595959" w:themeColor="text1" w:themeTint="A6"/>
        </w:rPr>
        <w:t xml:space="preserve"> (Sometimes)</w:t>
      </w:r>
      <w:r w:rsidR="00D45AA9" w:rsidRPr="00B77165">
        <w:rPr>
          <w:color w:val="595959" w:themeColor="text1" w:themeTint="A6"/>
        </w:rPr>
        <w:t>, 3</w:t>
      </w:r>
      <w:r w:rsidR="00044F3D" w:rsidRPr="00B77165">
        <w:rPr>
          <w:color w:val="595959" w:themeColor="text1" w:themeTint="A6"/>
        </w:rPr>
        <w:t xml:space="preserve"> (Often)</w:t>
      </w:r>
      <w:r w:rsidR="00D45AA9" w:rsidRPr="00B77165">
        <w:rPr>
          <w:color w:val="595959" w:themeColor="text1" w:themeTint="A6"/>
        </w:rPr>
        <w:t>, or 4</w:t>
      </w:r>
      <w:r w:rsidR="00044F3D" w:rsidRPr="00B77165">
        <w:rPr>
          <w:color w:val="595959" w:themeColor="text1" w:themeTint="A6"/>
        </w:rPr>
        <w:t xml:space="preserve"> (Very often)</w:t>
      </w:r>
    </w:p>
    <w:p w14:paraId="44F21C30" w14:textId="64C6D59E" w:rsidR="009329D3" w:rsidRPr="002F5A40" w:rsidRDefault="009329D3" w:rsidP="00193CF1">
      <w:pPr>
        <w:pStyle w:val="STEM"/>
        <w:spacing w:before="0"/>
        <w:ind w:left="892"/>
        <w:rPr>
          <w:sz w:val="20"/>
          <w:szCs w:val="20"/>
        </w:rPr>
      </w:pPr>
      <w:r w:rsidRPr="002F5A40">
        <w:rPr>
          <w:sz w:val="20"/>
          <w:szCs w:val="20"/>
        </w:rPr>
        <w:t>12b.</w:t>
      </w:r>
      <w:r w:rsidRPr="002F5A40">
        <w:rPr>
          <w:sz w:val="20"/>
          <w:szCs w:val="20"/>
        </w:rPr>
        <w:tab/>
        <w:t xml:space="preserve">To what extent did [do] these meetings focus on what you were [are] </w:t>
      </w:r>
      <w:r w:rsidRPr="002F5A40">
        <w:rPr>
          <w:sz w:val="20"/>
          <w:szCs w:val="20"/>
          <w:u w:val="single"/>
        </w:rPr>
        <w:t>learning</w:t>
      </w:r>
      <w:r w:rsidRPr="002F5A40">
        <w:rPr>
          <w:sz w:val="20"/>
          <w:szCs w:val="20"/>
        </w:rPr>
        <w:t xml:space="preserve"> in this experience?</w:t>
      </w:r>
      <w:r w:rsidRPr="002F5A40">
        <w:rPr>
          <w:b w:val="0"/>
          <w:sz w:val="20"/>
          <w:szCs w:val="20"/>
        </w:rPr>
        <w:t xml:space="preserve"> [</w:t>
      </w:r>
      <w:proofErr w:type="spellStart"/>
      <w:r w:rsidRPr="002F5A40">
        <w:rPr>
          <w:b w:val="0"/>
          <w:sz w:val="20"/>
          <w:szCs w:val="20"/>
        </w:rPr>
        <w:t>HIPfaclearn</w:t>
      </w:r>
      <w:proofErr w:type="spellEnd"/>
      <w:r w:rsidRPr="002F5A40">
        <w:rPr>
          <w:b w:val="0"/>
          <w:sz w:val="20"/>
          <w:szCs w:val="20"/>
        </w:rPr>
        <w:t>]</w:t>
      </w:r>
    </w:p>
    <w:p w14:paraId="1730276D" w14:textId="77777777" w:rsidR="009329D3" w:rsidRPr="002F5A40" w:rsidRDefault="009329D3" w:rsidP="009329D3">
      <w:pPr>
        <w:pStyle w:val="ResponseOptions"/>
        <w:ind w:left="896"/>
        <w:rPr>
          <w:color w:val="auto"/>
          <w:sz w:val="20"/>
          <w:szCs w:val="20"/>
        </w:rPr>
      </w:pPr>
      <w:r w:rsidRPr="002F5A40">
        <w:rPr>
          <w:color w:val="auto"/>
          <w:sz w:val="20"/>
          <w:szCs w:val="20"/>
        </w:rPr>
        <w:t>4=Very much, 3=Quite a bit, 2=Some, 1=Very little, -9=student did not receive question</w:t>
      </w:r>
    </w:p>
    <w:p w14:paraId="010C6468" w14:textId="77777777" w:rsidR="0073575C" w:rsidRDefault="0073575C">
      <w:pPr>
        <w:rPr>
          <w:b/>
        </w:rPr>
      </w:pPr>
      <w:r>
        <w:br w:type="page"/>
      </w:r>
    </w:p>
    <w:p w14:paraId="2D654DDA" w14:textId="4F90CCC4" w:rsidR="009329D3" w:rsidRPr="002F5A40" w:rsidRDefault="009329D3" w:rsidP="009329D3">
      <w:pPr>
        <w:pStyle w:val="STEM"/>
        <w:rPr>
          <w:sz w:val="20"/>
          <w:szCs w:val="20"/>
        </w:rPr>
      </w:pPr>
      <w:r w:rsidRPr="002F5A40">
        <w:rPr>
          <w:sz w:val="20"/>
          <w:szCs w:val="20"/>
        </w:rPr>
        <w:lastRenderedPageBreak/>
        <w:t>13.</w:t>
      </w:r>
      <w:r w:rsidRPr="002F5A40">
        <w:rPr>
          <w:sz w:val="20"/>
          <w:szCs w:val="20"/>
        </w:rPr>
        <w:tab/>
        <w:t>As part of this experience, about how often did you do [have you done] the following?</w:t>
      </w:r>
    </w:p>
    <w:p w14:paraId="4B04F35B" w14:textId="77777777" w:rsidR="0065411A" w:rsidRDefault="009329D3" w:rsidP="009329D3">
      <w:pPr>
        <w:pStyle w:val="ResponseOptions"/>
        <w:keepNext/>
        <w:ind w:left="446"/>
        <w:rPr>
          <w:color w:val="auto"/>
          <w:sz w:val="20"/>
          <w:szCs w:val="20"/>
        </w:rPr>
      </w:pPr>
      <w:r w:rsidRPr="002F5A40">
        <w:rPr>
          <w:color w:val="auto"/>
          <w:sz w:val="20"/>
          <w:szCs w:val="20"/>
        </w:rPr>
        <w:t>4=Very often, 3=Often, 2=Sometimes, 1=Never</w:t>
      </w:r>
    </w:p>
    <w:p w14:paraId="1987C12F" w14:textId="56886E86" w:rsidR="009329D3" w:rsidRPr="002F5A40" w:rsidRDefault="009329D3" w:rsidP="009329D3">
      <w:pPr>
        <w:pStyle w:val="itemletter"/>
        <w:rPr>
          <w:sz w:val="20"/>
          <w:szCs w:val="20"/>
        </w:rPr>
      </w:pPr>
      <w:r w:rsidRPr="002F5A40">
        <w:rPr>
          <w:sz w:val="20"/>
          <w:szCs w:val="20"/>
        </w:rPr>
        <w:t>a. Work with other students [</w:t>
      </w:r>
      <w:proofErr w:type="spellStart"/>
      <w:r w:rsidRPr="002F5A40">
        <w:rPr>
          <w:sz w:val="20"/>
          <w:szCs w:val="20"/>
        </w:rPr>
        <w:t>HIPcollab</w:t>
      </w:r>
      <w:proofErr w:type="spellEnd"/>
      <w:r w:rsidRPr="002F5A40">
        <w:rPr>
          <w:sz w:val="20"/>
          <w:szCs w:val="20"/>
        </w:rPr>
        <w:t>]</w:t>
      </w:r>
    </w:p>
    <w:p w14:paraId="080ADDBA" w14:textId="77777777" w:rsidR="009329D3" w:rsidRPr="002F5A40" w:rsidRDefault="009329D3" w:rsidP="009329D3">
      <w:pPr>
        <w:pStyle w:val="itemletter"/>
        <w:rPr>
          <w:sz w:val="20"/>
          <w:szCs w:val="20"/>
        </w:rPr>
      </w:pPr>
      <w:r w:rsidRPr="002F5A40">
        <w:rPr>
          <w:sz w:val="20"/>
          <w:szCs w:val="20"/>
        </w:rPr>
        <w:t>b. Discuss your experience with other students in an organized setting (class, seminar, work group, etc.) [</w:t>
      </w:r>
      <w:proofErr w:type="spellStart"/>
      <w:r w:rsidRPr="002F5A40">
        <w:rPr>
          <w:sz w:val="20"/>
          <w:szCs w:val="20"/>
        </w:rPr>
        <w:t>HIPdiscuss</w:t>
      </w:r>
      <w:proofErr w:type="spellEnd"/>
      <w:r w:rsidRPr="002F5A40">
        <w:rPr>
          <w:sz w:val="20"/>
          <w:szCs w:val="20"/>
        </w:rPr>
        <w:t>]</w:t>
      </w:r>
    </w:p>
    <w:p w14:paraId="23E8DE25" w14:textId="77777777" w:rsidR="009329D3" w:rsidRPr="002F5A40" w:rsidRDefault="009329D3" w:rsidP="009329D3">
      <w:pPr>
        <w:pStyle w:val="itemletter"/>
        <w:rPr>
          <w:sz w:val="20"/>
          <w:szCs w:val="20"/>
        </w:rPr>
      </w:pPr>
      <w:r w:rsidRPr="002F5A40">
        <w:rPr>
          <w:sz w:val="20"/>
          <w:szCs w:val="20"/>
        </w:rPr>
        <w:t>c. Track your experience with informal writing (notes, journal, blog, etc.) [</w:t>
      </w:r>
      <w:proofErr w:type="spellStart"/>
      <w:r w:rsidRPr="002F5A40">
        <w:rPr>
          <w:sz w:val="20"/>
          <w:szCs w:val="20"/>
        </w:rPr>
        <w:t>HIPjournal</w:t>
      </w:r>
      <w:proofErr w:type="spellEnd"/>
      <w:r w:rsidRPr="002F5A40">
        <w:rPr>
          <w:sz w:val="20"/>
          <w:szCs w:val="20"/>
        </w:rPr>
        <w:t>]</w:t>
      </w:r>
    </w:p>
    <w:p w14:paraId="379F0669" w14:textId="77777777" w:rsidR="009329D3" w:rsidRPr="002F5A40" w:rsidRDefault="009329D3" w:rsidP="009329D3">
      <w:pPr>
        <w:pStyle w:val="itemletter"/>
        <w:rPr>
          <w:sz w:val="20"/>
          <w:szCs w:val="20"/>
        </w:rPr>
      </w:pPr>
      <w:r w:rsidRPr="002F5A40">
        <w:rPr>
          <w:sz w:val="20"/>
          <w:szCs w:val="20"/>
        </w:rPr>
        <w:t>d. Connect what you were learning to societal problems or issues [</w:t>
      </w:r>
      <w:proofErr w:type="spellStart"/>
      <w:r w:rsidRPr="002F5A40">
        <w:rPr>
          <w:sz w:val="20"/>
          <w:szCs w:val="20"/>
        </w:rPr>
        <w:t>HIPsocietal</w:t>
      </w:r>
      <w:proofErr w:type="spellEnd"/>
      <w:r w:rsidRPr="002F5A40">
        <w:rPr>
          <w:sz w:val="20"/>
          <w:szCs w:val="20"/>
        </w:rPr>
        <w:t>]</w:t>
      </w:r>
    </w:p>
    <w:p w14:paraId="6AC5C33B" w14:textId="77777777" w:rsidR="009329D3" w:rsidRPr="002F5A40" w:rsidRDefault="009329D3" w:rsidP="009329D3">
      <w:pPr>
        <w:pStyle w:val="itemletter"/>
        <w:rPr>
          <w:sz w:val="20"/>
          <w:szCs w:val="20"/>
        </w:rPr>
      </w:pPr>
      <w:r w:rsidRPr="002F5A40">
        <w:rPr>
          <w:sz w:val="20"/>
          <w:szCs w:val="20"/>
        </w:rPr>
        <w:t>e. Connect what you were learning to your major field or career goals [</w:t>
      </w:r>
      <w:proofErr w:type="spellStart"/>
      <w:r w:rsidRPr="002F5A40">
        <w:rPr>
          <w:sz w:val="20"/>
          <w:szCs w:val="20"/>
        </w:rPr>
        <w:t>HIPconnect</w:t>
      </w:r>
      <w:proofErr w:type="spellEnd"/>
      <w:r w:rsidRPr="002F5A40">
        <w:rPr>
          <w:sz w:val="20"/>
          <w:szCs w:val="20"/>
        </w:rPr>
        <w:t>]</w:t>
      </w:r>
    </w:p>
    <w:p w14:paraId="3FDFAD83" w14:textId="77777777" w:rsidR="009329D3" w:rsidRPr="002F5A40" w:rsidRDefault="009329D3" w:rsidP="009329D3">
      <w:pPr>
        <w:pStyle w:val="STEM"/>
        <w:rPr>
          <w:sz w:val="20"/>
          <w:szCs w:val="20"/>
        </w:rPr>
      </w:pPr>
      <w:r w:rsidRPr="002F5A40">
        <w:rPr>
          <w:sz w:val="20"/>
          <w:szCs w:val="20"/>
        </w:rPr>
        <w:t>14.</w:t>
      </w:r>
      <w:r w:rsidRPr="002F5A40">
        <w:rPr>
          <w:sz w:val="20"/>
          <w:szCs w:val="20"/>
        </w:rPr>
        <w:tab/>
        <w:t>At or near the conclusion of this experience, which of the following did you do [will you have done]?</w:t>
      </w:r>
    </w:p>
    <w:p w14:paraId="031056D5" w14:textId="2C24571F" w:rsidR="009329D3" w:rsidRPr="002F5A40" w:rsidRDefault="009329D3" w:rsidP="009329D3">
      <w:pPr>
        <w:pStyle w:val="ResponseOptions"/>
        <w:keepNext/>
        <w:rPr>
          <w:color w:val="auto"/>
          <w:sz w:val="20"/>
          <w:szCs w:val="20"/>
        </w:rPr>
      </w:pPr>
      <w:r w:rsidRPr="002F5A40">
        <w:rPr>
          <w:color w:val="auto"/>
          <w:sz w:val="20"/>
          <w:szCs w:val="20"/>
        </w:rPr>
        <w:t>1=Yes, 0=No,</w:t>
      </w:r>
      <w:r w:rsidR="0065411A">
        <w:rPr>
          <w:color w:val="auto"/>
          <w:sz w:val="20"/>
          <w:szCs w:val="20"/>
        </w:rPr>
        <w:t xml:space="preserve"> </w:t>
      </w:r>
      <w:r w:rsidRPr="002F5A40">
        <w:rPr>
          <w:color w:val="auto"/>
          <w:sz w:val="20"/>
          <w:szCs w:val="20"/>
        </w:rPr>
        <w:t>9=Not sure</w:t>
      </w:r>
    </w:p>
    <w:p w14:paraId="24DFCD7F" w14:textId="6E458CB2" w:rsidR="009329D3" w:rsidRPr="002F5A40" w:rsidRDefault="009329D3" w:rsidP="009329D3">
      <w:pPr>
        <w:pStyle w:val="itemletter"/>
        <w:rPr>
          <w:sz w:val="20"/>
          <w:szCs w:val="20"/>
        </w:rPr>
      </w:pPr>
      <w:r w:rsidRPr="002F5A40">
        <w:rPr>
          <w:sz w:val="20"/>
          <w:szCs w:val="20"/>
        </w:rPr>
        <w:t>a.</w:t>
      </w:r>
      <w:r w:rsidR="00953D47">
        <w:rPr>
          <w:sz w:val="20"/>
          <w:szCs w:val="20"/>
        </w:rPr>
        <w:t xml:space="preserve"> </w:t>
      </w:r>
      <w:r w:rsidRPr="002F5A40">
        <w:rPr>
          <w:sz w:val="20"/>
          <w:szCs w:val="20"/>
        </w:rPr>
        <w:t xml:space="preserve">Give a presentation </w:t>
      </w:r>
      <w:r w:rsidR="0075148C">
        <w:rPr>
          <w:sz w:val="20"/>
          <w:szCs w:val="20"/>
        </w:rPr>
        <w:t>for</w:t>
      </w:r>
      <w:r w:rsidRPr="002F5A40">
        <w:rPr>
          <w:sz w:val="20"/>
          <w:szCs w:val="20"/>
        </w:rPr>
        <w:t xml:space="preserve"> a class or other closed meeting at this institution [</w:t>
      </w:r>
      <w:proofErr w:type="spellStart"/>
      <w:r w:rsidRPr="002F5A40">
        <w:rPr>
          <w:sz w:val="20"/>
          <w:szCs w:val="20"/>
        </w:rPr>
        <w:t>HIPpresent</w:t>
      </w:r>
      <w:proofErr w:type="spellEnd"/>
      <w:r w:rsidRPr="002F5A40">
        <w:rPr>
          <w:sz w:val="20"/>
          <w:szCs w:val="20"/>
        </w:rPr>
        <w:t>]</w:t>
      </w:r>
    </w:p>
    <w:p w14:paraId="38DB49BF" w14:textId="77777777" w:rsidR="009329D3" w:rsidRPr="002F5A40" w:rsidRDefault="009329D3" w:rsidP="009329D3">
      <w:pPr>
        <w:pStyle w:val="itemletter"/>
        <w:rPr>
          <w:sz w:val="20"/>
          <w:szCs w:val="20"/>
        </w:rPr>
      </w:pPr>
      <w:r w:rsidRPr="002F5A40">
        <w:rPr>
          <w:sz w:val="20"/>
          <w:szCs w:val="20"/>
        </w:rPr>
        <w:t>b. Give a public presentation or performance (conference, video, recital, exhibit, etc.) [</w:t>
      </w:r>
      <w:proofErr w:type="spellStart"/>
      <w:r w:rsidRPr="002F5A40">
        <w:rPr>
          <w:sz w:val="20"/>
          <w:szCs w:val="20"/>
        </w:rPr>
        <w:t>HIPpublic</w:t>
      </w:r>
      <w:proofErr w:type="spellEnd"/>
      <w:r w:rsidRPr="002F5A40">
        <w:rPr>
          <w:sz w:val="20"/>
          <w:szCs w:val="20"/>
        </w:rPr>
        <w:t>]</w:t>
      </w:r>
    </w:p>
    <w:p w14:paraId="4FA8EF3D" w14:textId="353D503D" w:rsidR="009329D3" w:rsidRPr="002F5A40" w:rsidRDefault="009329D3" w:rsidP="009329D3">
      <w:pPr>
        <w:pStyle w:val="itemletter"/>
        <w:rPr>
          <w:sz w:val="20"/>
          <w:szCs w:val="20"/>
        </w:rPr>
      </w:pPr>
      <w:r w:rsidRPr="002F5A40">
        <w:rPr>
          <w:sz w:val="20"/>
          <w:szCs w:val="20"/>
        </w:rPr>
        <w:t>c. Write a paper or report [</w:t>
      </w:r>
      <w:proofErr w:type="spellStart"/>
      <w:r w:rsidRPr="002F5A40">
        <w:rPr>
          <w:sz w:val="20"/>
          <w:szCs w:val="20"/>
        </w:rPr>
        <w:t>HIPreport</w:t>
      </w:r>
      <w:proofErr w:type="spellEnd"/>
      <w:r w:rsidRPr="002F5A40">
        <w:rPr>
          <w:sz w:val="20"/>
          <w:szCs w:val="20"/>
        </w:rPr>
        <w:t>]</w:t>
      </w:r>
    </w:p>
    <w:p w14:paraId="42CAF557" w14:textId="7E929A6D" w:rsidR="0065411A" w:rsidRDefault="009329D3" w:rsidP="009329D3">
      <w:pPr>
        <w:pStyle w:val="STEM"/>
        <w:rPr>
          <w:sz w:val="20"/>
          <w:szCs w:val="20"/>
        </w:rPr>
      </w:pPr>
      <w:r w:rsidRPr="002F5A40">
        <w:rPr>
          <w:sz w:val="20"/>
          <w:szCs w:val="20"/>
        </w:rPr>
        <w:t>15.</w:t>
      </w:r>
      <w:r w:rsidRPr="002F5A40">
        <w:rPr>
          <w:sz w:val="20"/>
          <w:szCs w:val="20"/>
        </w:rPr>
        <w:tab/>
        <w:t>To what extent has this experience contributed to your knowledge, skills, and personal development in the following areas?</w:t>
      </w:r>
    </w:p>
    <w:p w14:paraId="22084FE9" w14:textId="77777777" w:rsidR="0065411A" w:rsidRDefault="009329D3" w:rsidP="009329D3">
      <w:pPr>
        <w:pStyle w:val="ResponseOptions"/>
        <w:rPr>
          <w:color w:val="auto"/>
          <w:sz w:val="20"/>
          <w:szCs w:val="20"/>
        </w:rPr>
      </w:pPr>
      <w:r w:rsidRPr="002F5A40">
        <w:rPr>
          <w:color w:val="auto"/>
          <w:sz w:val="20"/>
          <w:szCs w:val="20"/>
        </w:rPr>
        <w:t>4=Very much, 3=Quite a bit, 2=Some, 1=Very little</w:t>
      </w:r>
    </w:p>
    <w:p w14:paraId="71220134" w14:textId="77777777" w:rsidR="0065411A" w:rsidRDefault="009329D3" w:rsidP="009329D3">
      <w:pPr>
        <w:pStyle w:val="itemletter"/>
        <w:rPr>
          <w:sz w:val="20"/>
          <w:szCs w:val="20"/>
        </w:rPr>
      </w:pPr>
      <w:r w:rsidRPr="002F5A40">
        <w:rPr>
          <w:sz w:val="20"/>
          <w:szCs w:val="20"/>
        </w:rPr>
        <w:t>a. Understanding concepts in your courses or major [</w:t>
      </w:r>
      <w:proofErr w:type="spellStart"/>
      <w:r w:rsidRPr="002F5A40">
        <w:rPr>
          <w:sz w:val="20"/>
          <w:szCs w:val="20"/>
        </w:rPr>
        <w:t>HIPconcepts</w:t>
      </w:r>
      <w:proofErr w:type="spellEnd"/>
      <w:r w:rsidRPr="002F5A40">
        <w:rPr>
          <w:sz w:val="20"/>
          <w:szCs w:val="20"/>
        </w:rPr>
        <w:t>]</w:t>
      </w:r>
    </w:p>
    <w:p w14:paraId="4E2CF040" w14:textId="2256A5C3" w:rsidR="009329D3" w:rsidRPr="002F5A40" w:rsidRDefault="009329D3" w:rsidP="009329D3">
      <w:pPr>
        <w:pStyle w:val="itemletter"/>
        <w:rPr>
          <w:sz w:val="20"/>
          <w:szCs w:val="20"/>
        </w:rPr>
      </w:pPr>
      <w:r w:rsidRPr="002F5A40">
        <w:rPr>
          <w:sz w:val="20"/>
          <w:szCs w:val="20"/>
        </w:rPr>
        <w:t>b. Understanding societal problems or issues [</w:t>
      </w:r>
      <w:proofErr w:type="spellStart"/>
      <w:r w:rsidRPr="002F5A40">
        <w:rPr>
          <w:sz w:val="20"/>
          <w:szCs w:val="20"/>
        </w:rPr>
        <w:t>HIPissues</w:t>
      </w:r>
      <w:proofErr w:type="spellEnd"/>
      <w:r w:rsidRPr="002F5A40">
        <w:rPr>
          <w:sz w:val="20"/>
          <w:szCs w:val="20"/>
        </w:rPr>
        <w:t>]</w:t>
      </w:r>
    </w:p>
    <w:p w14:paraId="5CDEF877" w14:textId="77777777" w:rsidR="0065411A" w:rsidRDefault="009329D3" w:rsidP="009329D3">
      <w:pPr>
        <w:pStyle w:val="itemletter"/>
        <w:rPr>
          <w:sz w:val="20"/>
          <w:szCs w:val="20"/>
        </w:rPr>
      </w:pPr>
      <w:r w:rsidRPr="002F5A40">
        <w:rPr>
          <w:sz w:val="20"/>
          <w:szCs w:val="20"/>
        </w:rPr>
        <w:t>c. Applying theory to practice [</w:t>
      </w:r>
      <w:proofErr w:type="spellStart"/>
      <w:r w:rsidRPr="002F5A40">
        <w:rPr>
          <w:sz w:val="20"/>
          <w:szCs w:val="20"/>
        </w:rPr>
        <w:t>HIPtheory</w:t>
      </w:r>
      <w:proofErr w:type="spellEnd"/>
      <w:r w:rsidRPr="002F5A40">
        <w:rPr>
          <w:sz w:val="20"/>
          <w:szCs w:val="20"/>
        </w:rPr>
        <w:t>]</w:t>
      </w:r>
    </w:p>
    <w:p w14:paraId="7825E58C" w14:textId="0400CC2E" w:rsidR="0065411A" w:rsidRDefault="009329D3" w:rsidP="009329D3">
      <w:pPr>
        <w:pStyle w:val="itemletter"/>
        <w:rPr>
          <w:sz w:val="20"/>
          <w:szCs w:val="20"/>
        </w:rPr>
      </w:pPr>
      <w:r w:rsidRPr="002F5A40">
        <w:rPr>
          <w:sz w:val="20"/>
          <w:szCs w:val="20"/>
        </w:rPr>
        <w:t xml:space="preserve">d. </w:t>
      </w:r>
      <w:r w:rsidR="00F079F6">
        <w:rPr>
          <w:sz w:val="20"/>
          <w:szCs w:val="20"/>
        </w:rPr>
        <w:t>Thinking creatively about</w:t>
      </w:r>
      <w:r w:rsidRPr="002F5A40">
        <w:rPr>
          <w:sz w:val="20"/>
          <w:szCs w:val="20"/>
        </w:rPr>
        <w:t xml:space="preserve"> complex, real-world problems [</w:t>
      </w:r>
      <w:proofErr w:type="spellStart"/>
      <w:r w:rsidRPr="002F5A40">
        <w:rPr>
          <w:sz w:val="20"/>
          <w:szCs w:val="20"/>
        </w:rPr>
        <w:t>HIPprobsolve</w:t>
      </w:r>
      <w:proofErr w:type="spellEnd"/>
      <w:r w:rsidRPr="002F5A40">
        <w:rPr>
          <w:sz w:val="20"/>
          <w:szCs w:val="20"/>
        </w:rPr>
        <w:t>]</w:t>
      </w:r>
    </w:p>
    <w:p w14:paraId="4C01D58B" w14:textId="713E2532" w:rsidR="009329D3" w:rsidRPr="002F5A40" w:rsidRDefault="009329D3" w:rsidP="009329D3">
      <w:pPr>
        <w:pStyle w:val="itemletter"/>
        <w:rPr>
          <w:sz w:val="20"/>
          <w:szCs w:val="20"/>
        </w:rPr>
      </w:pPr>
      <w:r w:rsidRPr="002F5A40">
        <w:rPr>
          <w:sz w:val="20"/>
          <w:szCs w:val="20"/>
        </w:rPr>
        <w:t>e. Acquiring job- or work-related skills [</w:t>
      </w:r>
      <w:proofErr w:type="spellStart"/>
      <w:r w:rsidRPr="002F5A40">
        <w:rPr>
          <w:sz w:val="20"/>
          <w:szCs w:val="20"/>
        </w:rPr>
        <w:t>HIPjobskills</w:t>
      </w:r>
      <w:proofErr w:type="spellEnd"/>
      <w:r w:rsidRPr="002F5A40">
        <w:rPr>
          <w:sz w:val="20"/>
          <w:szCs w:val="20"/>
        </w:rPr>
        <w:t>]</w:t>
      </w:r>
    </w:p>
    <w:p w14:paraId="6F53C0FD" w14:textId="77777777" w:rsidR="0065411A" w:rsidRDefault="009329D3" w:rsidP="009329D3">
      <w:pPr>
        <w:pStyle w:val="itemletter"/>
        <w:rPr>
          <w:sz w:val="20"/>
          <w:szCs w:val="20"/>
        </w:rPr>
      </w:pPr>
      <w:r w:rsidRPr="002F5A40">
        <w:rPr>
          <w:sz w:val="20"/>
          <w:szCs w:val="20"/>
        </w:rPr>
        <w:t>f. Preparing for your plans after graduation [</w:t>
      </w:r>
      <w:proofErr w:type="spellStart"/>
      <w:r w:rsidRPr="002F5A40">
        <w:rPr>
          <w:sz w:val="20"/>
          <w:szCs w:val="20"/>
        </w:rPr>
        <w:t>HIPpostgrad</w:t>
      </w:r>
      <w:proofErr w:type="spellEnd"/>
      <w:r w:rsidRPr="002F5A40">
        <w:rPr>
          <w:sz w:val="20"/>
          <w:szCs w:val="20"/>
        </w:rPr>
        <w:t>]</w:t>
      </w:r>
    </w:p>
    <w:p w14:paraId="68DB27E9" w14:textId="545C2DBE" w:rsidR="009329D3" w:rsidRPr="002F5A40" w:rsidRDefault="009329D3" w:rsidP="009329D3">
      <w:pPr>
        <w:pStyle w:val="itemletter"/>
        <w:rPr>
          <w:sz w:val="20"/>
          <w:szCs w:val="20"/>
        </w:rPr>
      </w:pPr>
      <w:r w:rsidRPr="002F5A40">
        <w:rPr>
          <w:sz w:val="20"/>
          <w:szCs w:val="20"/>
        </w:rPr>
        <w:t>g. Developing the skills necessary to work effectively with people from various backgrounds [</w:t>
      </w:r>
      <w:proofErr w:type="spellStart"/>
      <w:r w:rsidRPr="002F5A40">
        <w:rPr>
          <w:sz w:val="20"/>
          <w:szCs w:val="20"/>
        </w:rPr>
        <w:t>HIPdiverse</w:t>
      </w:r>
      <w:proofErr w:type="spellEnd"/>
      <w:r w:rsidRPr="002F5A40">
        <w:rPr>
          <w:sz w:val="20"/>
          <w:szCs w:val="20"/>
        </w:rPr>
        <w:t>]</w:t>
      </w:r>
    </w:p>
    <w:p w14:paraId="3A97158C" w14:textId="75FE6E82" w:rsidR="009329D3" w:rsidRPr="002F5A40" w:rsidRDefault="009329D3" w:rsidP="009329D3">
      <w:pPr>
        <w:pStyle w:val="STEM"/>
        <w:rPr>
          <w:b w:val="0"/>
          <w:bCs/>
          <w:sz w:val="20"/>
          <w:szCs w:val="20"/>
        </w:rPr>
      </w:pPr>
      <w:r w:rsidRPr="002F5A40">
        <w:rPr>
          <w:sz w:val="20"/>
          <w:szCs w:val="20"/>
        </w:rPr>
        <w:t>16.</w:t>
      </w:r>
      <w:r w:rsidRPr="002F5A40">
        <w:rPr>
          <w:sz w:val="20"/>
          <w:szCs w:val="20"/>
        </w:rPr>
        <w:tab/>
        <w:t>Overall, how would you evaluate the quality of this experience?</w:t>
      </w:r>
      <w:r w:rsidRPr="002F5A40">
        <w:rPr>
          <w:b w:val="0"/>
          <w:bCs/>
          <w:sz w:val="20"/>
          <w:szCs w:val="20"/>
        </w:rPr>
        <w:t xml:space="preserve"> [</w:t>
      </w:r>
      <w:proofErr w:type="spellStart"/>
      <w:r w:rsidRPr="002F5A40">
        <w:rPr>
          <w:b w:val="0"/>
          <w:bCs/>
          <w:sz w:val="20"/>
          <w:szCs w:val="20"/>
        </w:rPr>
        <w:t>HIP</w:t>
      </w:r>
      <w:r w:rsidR="009D3C78">
        <w:rPr>
          <w:b w:val="0"/>
          <w:bCs/>
          <w:sz w:val="20"/>
          <w:szCs w:val="20"/>
        </w:rPr>
        <w:t>quality</w:t>
      </w:r>
      <w:proofErr w:type="spellEnd"/>
      <w:r w:rsidRPr="002F5A40">
        <w:rPr>
          <w:b w:val="0"/>
          <w:bCs/>
          <w:sz w:val="20"/>
          <w:szCs w:val="20"/>
        </w:rPr>
        <w:t>]</w:t>
      </w:r>
    </w:p>
    <w:p w14:paraId="51227805" w14:textId="77777777" w:rsidR="009329D3" w:rsidRPr="002F5A40" w:rsidRDefault="009329D3" w:rsidP="009329D3">
      <w:pPr>
        <w:pStyle w:val="ResponseOptions"/>
        <w:rPr>
          <w:color w:val="auto"/>
          <w:sz w:val="20"/>
          <w:szCs w:val="20"/>
        </w:rPr>
      </w:pPr>
      <w:r w:rsidRPr="002F5A40">
        <w:rPr>
          <w:color w:val="auto"/>
          <w:sz w:val="20"/>
          <w:szCs w:val="20"/>
        </w:rPr>
        <w:t>7=Excellent, 6, 5, 4, 3, 2, 1=Poor</w:t>
      </w:r>
    </w:p>
    <w:p w14:paraId="04B8F9B6" w14:textId="004485C9" w:rsidR="004927E8" w:rsidRDefault="009329D3" w:rsidP="004927E8">
      <w:pPr>
        <w:pStyle w:val="Heading1"/>
      </w:pPr>
      <w:r w:rsidRPr="002F5A40">
        <w:t>17.</w:t>
      </w:r>
      <w:r w:rsidRPr="002F5A40">
        <w:tab/>
        <w:t xml:space="preserve">What is [was] </w:t>
      </w:r>
      <w:r w:rsidRPr="002F5A40">
        <w:rPr>
          <w:i/>
          <w:iCs/>
        </w:rPr>
        <w:t>most</w:t>
      </w:r>
      <w:r w:rsidRPr="002F5A40">
        <w:t xml:space="preserve"> satisfying about this experience (</w:t>
      </w:r>
      <w:proofErr w:type="gramStart"/>
      <w:r w:rsidRPr="002F5A40">
        <w:t>5,000 character</w:t>
      </w:r>
      <w:proofErr w:type="gramEnd"/>
      <w:r w:rsidRPr="002F5A40">
        <w:t xml:space="preserve"> limit; at the end of the survey, you will have an opportunity to comment on your overall experience at this institution.)</w:t>
      </w:r>
      <w:r w:rsidRPr="005E3308">
        <w:rPr>
          <w:b w:val="0"/>
          <w:bCs/>
        </w:rPr>
        <w:t xml:space="preserve"> </w:t>
      </w:r>
      <w:r w:rsidRPr="004927E8">
        <w:t>[</w:t>
      </w:r>
      <w:proofErr w:type="spellStart"/>
      <w:r w:rsidRPr="004927E8">
        <w:t>HIPmost_txt</w:t>
      </w:r>
      <w:proofErr w:type="spellEnd"/>
      <w:r w:rsidRPr="004927E8">
        <w:t>]</w:t>
      </w:r>
      <w:r w:rsidR="004927E8" w:rsidRPr="004927E8">
        <w:t xml:space="preserve"> </w:t>
      </w:r>
    </w:p>
    <w:p w14:paraId="47505F4F" w14:textId="77777777" w:rsidR="004927E8" w:rsidRDefault="004927E8" w:rsidP="004927E8">
      <w:pPr>
        <w:pStyle w:val="RESPONSE"/>
      </w:pPr>
      <w:r>
        <w:t>Response option: Text box</w:t>
      </w:r>
    </w:p>
    <w:p w14:paraId="71652945" w14:textId="7FA580FC" w:rsidR="004927E8" w:rsidRPr="00C94434" w:rsidRDefault="004927E8" w:rsidP="004927E8">
      <w:pPr>
        <w:pStyle w:val="Note"/>
      </w:pPr>
      <w:r w:rsidRPr="00C94434">
        <w:t xml:space="preserve">Note: Responses to item </w:t>
      </w:r>
      <w:r>
        <w:t>17</w:t>
      </w:r>
      <w:r w:rsidRPr="00C94434">
        <w:t xml:space="preserve"> (</w:t>
      </w:r>
      <w:proofErr w:type="spellStart"/>
      <w:r>
        <w:t>HIPmost_txt</w:t>
      </w:r>
      <w:proofErr w:type="spellEnd"/>
      <w:r w:rsidRPr="00C94434">
        <w:t>) are provided in the SPSS data file and the "Student Comments" report.</w:t>
      </w:r>
    </w:p>
    <w:p w14:paraId="50ED3886" w14:textId="77777777" w:rsidR="004927E8" w:rsidRDefault="004927E8" w:rsidP="004927E8">
      <w:pPr>
        <w:pStyle w:val="SPACER"/>
      </w:pPr>
    </w:p>
    <w:p w14:paraId="379E3B48" w14:textId="2D01097D" w:rsidR="004927E8" w:rsidRDefault="004927E8" w:rsidP="004927E8">
      <w:pPr>
        <w:pStyle w:val="RECODEitem"/>
      </w:pPr>
      <w:r>
        <w:t xml:space="preserve">[DERIVED] </w:t>
      </w:r>
      <w:r w:rsidRPr="00B2573D">
        <w:t xml:space="preserve">Respondent wrote in a comment for </w:t>
      </w:r>
      <w:proofErr w:type="spellStart"/>
      <w:r>
        <w:rPr>
          <w:i/>
        </w:rPr>
        <w:t>HIPmost</w:t>
      </w:r>
      <w:r w:rsidRPr="00B2573D">
        <w:rPr>
          <w:i/>
        </w:rPr>
        <w:t>_txt</w:t>
      </w:r>
      <w:proofErr w:type="spellEnd"/>
      <w:r w:rsidRPr="00B32D30">
        <w:t xml:space="preserve"> </w:t>
      </w:r>
      <w:r>
        <w:t>[</w:t>
      </w:r>
      <w:proofErr w:type="spellStart"/>
      <w:r>
        <w:t>HIPmostC</w:t>
      </w:r>
      <w:r w:rsidRPr="00B2573D">
        <w:t>omment</w:t>
      </w:r>
      <w:proofErr w:type="spellEnd"/>
      <w:r>
        <w:t>]</w:t>
      </w:r>
    </w:p>
    <w:p w14:paraId="4C550163" w14:textId="77777777" w:rsidR="004927E8" w:rsidRDefault="004927E8" w:rsidP="004927E8">
      <w:pPr>
        <w:pStyle w:val="RECODEitemvalues"/>
      </w:pPr>
      <w:r>
        <w:t xml:space="preserve">Values: Did not comment=0, Did leave </w:t>
      </w:r>
      <w:r w:rsidRPr="00B32D30">
        <w:t>comment</w:t>
      </w:r>
      <w:r>
        <w:t>=1</w:t>
      </w:r>
    </w:p>
    <w:p w14:paraId="742310B3" w14:textId="77777777" w:rsidR="004927E8" w:rsidRDefault="004927E8" w:rsidP="004927E8">
      <w:pPr>
        <w:pStyle w:val="Note"/>
      </w:pPr>
      <w:r>
        <w:t>Note: Item found in the Student Comments data file</w:t>
      </w:r>
    </w:p>
    <w:p w14:paraId="326341B1" w14:textId="57B25928" w:rsidR="009329D3" w:rsidRPr="002F5A40" w:rsidRDefault="009329D3" w:rsidP="004927E8">
      <w:pPr>
        <w:pStyle w:val="STEM"/>
        <w:ind w:left="0" w:firstLine="0"/>
        <w:rPr>
          <w:sz w:val="20"/>
          <w:szCs w:val="20"/>
        </w:rPr>
      </w:pPr>
    </w:p>
    <w:p w14:paraId="4F2E7A82" w14:textId="2ADD74B3" w:rsidR="004927E8" w:rsidRDefault="009329D3" w:rsidP="004927E8">
      <w:pPr>
        <w:pStyle w:val="Heading1"/>
      </w:pPr>
      <w:r w:rsidRPr="002F5A40">
        <w:t>18.</w:t>
      </w:r>
      <w:r w:rsidRPr="002F5A40">
        <w:tab/>
        <w:t xml:space="preserve">What is [was] </w:t>
      </w:r>
      <w:r w:rsidRPr="002F5A40">
        <w:rPr>
          <w:i/>
          <w:iCs/>
        </w:rPr>
        <w:t>least</w:t>
      </w:r>
      <w:r w:rsidRPr="002F5A40">
        <w:t xml:space="preserve"> satisfying about this experience? (</w:t>
      </w:r>
      <w:proofErr w:type="gramStart"/>
      <w:r w:rsidRPr="002F5A40">
        <w:t>5,000 character</w:t>
      </w:r>
      <w:proofErr w:type="gramEnd"/>
      <w:r w:rsidRPr="002F5A40">
        <w:t xml:space="preserve"> limit; at the end of the survey, you will have an opportunity to comment on your overall experience at this institution.) </w:t>
      </w:r>
      <w:r w:rsidRPr="004927E8">
        <w:t>[</w:t>
      </w:r>
      <w:proofErr w:type="spellStart"/>
      <w:r w:rsidRPr="004927E8">
        <w:t>HIPleast_txt</w:t>
      </w:r>
      <w:proofErr w:type="spellEnd"/>
      <w:r w:rsidRPr="004927E8">
        <w:t>]</w:t>
      </w:r>
      <w:r w:rsidR="004927E8" w:rsidRPr="004927E8">
        <w:t xml:space="preserve"> </w:t>
      </w:r>
    </w:p>
    <w:p w14:paraId="451E9D53" w14:textId="77777777" w:rsidR="004927E8" w:rsidRDefault="004927E8" w:rsidP="004927E8">
      <w:pPr>
        <w:pStyle w:val="RESPONSE"/>
      </w:pPr>
      <w:r>
        <w:t>Response option: Text box</w:t>
      </w:r>
    </w:p>
    <w:p w14:paraId="428659A9" w14:textId="777C8EB8" w:rsidR="004927E8" w:rsidRPr="00C94434" w:rsidRDefault="004927E8" w:rsidP="004927E8">
      <w:pPr>
        <w:pStyle w:val="Note"/>
      </w:pPr>
      <w:r w:rsidRPr="00C94434">
        <w:t xml:space="preserve">Note: Responses to item </w:t>
      </w:r>
      <w:r>
        <w:t>18</w:t>
      </w:r>
      <w:r w:rsidRPr="00C94434">
        <w:t xml:space="preserve"> (</w:t>
      </w:r>
      <w:proofErr w:type="spellStart"/>
      <w:r>
        <w:t>HIPleast</w:t>
      </w:r>
      <w:r w:rsidRPr="00C94434">
        <w:t>_txt</w:t>
      </w:r>
      <w:proofErr w:type="spellEnd"/>
      <w:r w:rsidRPr="00C94434">
        <w:t>) are provided in the SPSS data file and the "Student Comments" report.</w:t>
      </w:r>
    </w:p>
    <w:p w14:paraId="372A8070" w14:textId="77777777" w:rsidR="004927E8" w:rsidRDefault="004927E8" w:rsidP="004927E8">
      <w:pPr>
        <w:pStyle w:val="SPACER"/>
      </w:pPr>
    </w:p>
    <w:p w14:paraId="748E0C92" w14:textId="45176DD0" w:rsidR="004927E8" w:rsidRDefault="004927E8" w:rsidP="004927E8">
      <w:pPr>
        <w:pStyle w:val="RECODEitem"/>
      </w:pPr>
      <w:r>
        <w:t xml:space="preserve">[DERIVED] </w:t>
      </w:r>
      <w:r w:rsidRPr="00B2573D">
        <w:t xml:space="preserve">Respondent wrote in a comment for </w:t>
      </w:r>
      <w:proofErr w:type="spellStart"/>
      <w:r>
        <w:rPr>
          <w:i/>
        </w:rPr>
        <w:t>HIPleast</w:t>
      </w:r>
      <w:r w:rsidRPr="00B2573D">
        <w:rPr>
          <w:i/>
        </w:rPr>
        <w:t>_txt</w:t>
      </w:r>
      <w:proofErr w:type="spellEnd"/>
      <w:r w:rsidRPr="00B32D30">
        <w:t xml:space="preserve"> </w:t>
      </w:r>
      <w:r>
        <w:t>[</w:t>
      </w:r>
      <w:proofErr w:type="spellStart"/>
      <w:r>
        <w:t>HIPleastC</w:t>
      </w:r>
      <w:r w:rsidRPr="00B2573D">
        <w:t>omment</w:t>
      </w:r>
      <w:proofErr w:type="spellEnd"/>
      <w:r>
        <w:t>]</w:t>
      </w:r>
    </w:p>
    <w:p w14:paraId="08852C9C" w14:textId="77777777" w:rsidR="004927E8" w:rsidRDefault="004927E8" w:rsidP="004927E8">
      <w:pPr>
        <w:pStyle w:val="RECODEitemvalues"/>
      </w:pPr>
      <w:r>
        <w:t xml:space="preserve">Values: Did not comment=0, Did leave </w:t>
      </w:r>
      <w:r w:rsidRPr="00B32D30">
        <w:t>comment</w:t>
      </w:r>
      <w:r>
        <w:t>=1</w:t>
      </w:r>
    </w:p>
    <w:p w14:paraId="780D21FA" w14:textId="03701642" w:rsidR="004927E8" w:rsidRDefault="004927E8" w:rsidP="004927E8">
      <w:pPr>
        <w:pStyle w:val="Note"/>
      </w:pPr>
      <w:r>
        <w:t>Note: Item found in the Student Comments data file</w:t>
      </w:r>
    </w:p>
    <w:p w14:paraId="7E129D17" w14:textId="77777777" w:rsidR="00D30A79" w:rsidRDefault="00D30A79" w:rsidP="004927E8">
      <w:pPr>
        <w:pStyle w:val="Note"/>
      </w:pPr>
    </w:p>
    <w:p w14:paraId="320D139A" w14:textId="3AB5C56D" w:rsidR="00D30A79" w:rsidRDefault="00D30A79" w:rsidP="00D30A79">
      <w:pPr>
        <w:pStyle w:val="Note"/>
        <w:ind w:left="0"/>
      </w:pPr>
    </w:p>
    <w:p w14:paraId="10B7B068" w14:textId="1B84D9E1" w:rsidR="00D30A79" w:rsidRPr="00DF3AD2" w:rsidRDefault="00D30A79" w:rsidP="00D30A79">
      <w:pPr>
        <w:pStyle w:val="Heading1"/>
        <w:pBdr>
          <w:top w:val="single" w:sz="4" w:space="1" w:color="auto"/>
          <w:bottom w:val="single" w:sz="4" w:space="1" w:color="auto"/>
        </w:pBdr>
        <w:shd w:val="clear" w:color="auto" w:fill="D8E5F8" w:themeFill="accent2" w:themeFillTint="33"/>
        <w:jc w:val="center"/>
        <w:rPr>
          <w:sz w:val="13"/>
          <w:szCs w:val="13"/>
        </w:rPr>
      </w:pPr>
      <w:r w:rsidRPr="00DF3AD2">
        <w:rPr>
          <w:sz w:val="24"/>
          <w:szCs w:val="24"/>
        </w:rPr>
        <w:t>QUESTION FOR HIP NON-PARTICIPANTS</w:t>
      </w:r>
    </w:p>
    <w:p w14:paraId="71F72E64" w14:textId="77777777" w:rsidR="00D30A79" w:rsidRPr="00D63E9B" w:rsidRDefault="00D30A79" w:rsidP="00D30A79">
      <w:pPr>
        <w:rPr>
          <w:b/>
          <w:bCs/>
          <w:sz w:val="13"/>
          <w:szCs w:val="13"/>
        </w:rPr>
      </w:pPr>
    </w:p>
    <w:p w14:paraId="6A63C634" w14:textId="7DC2FCE8" w:rsidR="00D30A79" w:rsidRDefault="00D30A79" w:rsidP="00D30A79">
      <w:pPr>
        <w:pStyle w:val="Note"/>
        <w:ind w:left="0"/>
        <w:rPr>
          <w:iCs w:val="0"/>
          <w:sz w:val="20"/>
          <w:szCs w:val="20"/>
        </w:rPr>
      </w:pPr>
      <w:r w:rsidRPr="00D30A79">
        <w:rPr>
          <w:i/>
          <w:sz w:val="20"/>
          <w:szCs w:val="20"/>
        </w:rPr>
        <w:t xml:space="preserve">For those not eligible for the above set, </w:t>
      </w:r>
      <w:r>
        <w:rPr>
          <w:i/>
          <w:sz w:val="20"/>
          <w:szCs w:val="20"/>
        </w:rPr>
        <w:t xml:space="preserve">only </w:t>
      </w:r>
      <w:r w:rsidRPr="00D30A79">
        <w:rPr>
          <w:i/>
          <w:sz w:val="20"/>
          <w:szCs w:val="20"/>
        </w:rPr>
        <w:t>this</w:t>
      </w:r>
      <w:r>
        <w:rPr>
          <w:i/>
          <w:sz w:val="20"/>
          <w:szCs w:val="20"/>
        </w:rPr>
        <w:t xml:space="preserve"> item was administered.</w:t>
      </w:r>
    </w:p>
    <w:p w14:paraId="3C6D39B5" w14:textId="454B9E1C" w:rsidR="00D30A79" w:rsidRDefault="00D30A79" w:rsidP="00D30A79">
      <w:pPr>
        <w:pStyle w:val="Note"/>
        <w:ind w:left="0"/>
        <w:rPr>
          <w:iCs w:val="0"/>
          <w:sz w:val="20"/>
          <w:szCs w:val="20"/>
        </w:rPr>
      </w:pPr>
    </w:p>
    <w:p w14:paraId="34314842" w14:textId="7EF3BCE1" w:rsidR="00D30A79" w:rsidRPr="00103690" w:rsidRDefault="00D30A79" w:rsidP="00D30A79">
      <w:pPr>
        <w:rPr>
          <w:b/>
        </w:rPr>
      </w:pPr>
      <w:r>
        <w:rPr>
          <w:b/>
        </w:rPr>
        <w:t xml:space="preserve">19. </w:t>
      </w:r>
      <w:r w:rsidRPr="00103690">
        <w:rPr>
          <w:b/>
        </w:rPr>
        <w:t>So far at this institution, have you had any educational experiences that profoundly impacted you or that you consider life-changing? If so, please describe. (</w:t>
      </w:r>
      <w:proofErr w:type="gramStart"/>
      <w:r w:rsidRPr="00103690">
        <w:rPr>
          <w:b/>
        </w:rPr>
        <w:t>5,000 character</w:t>
      </w:r>
      <w:proofErr w:type="gramEnd"/>
      <w:r w:rsidRPr="00103690">
        <w:rPr>
          <w:b/>
        </w:rPr>
        <w:t xml:space="preserve"> limit; at the end of the survey, you will have an opportunity to comment on your overall experience at this institution.)</w:t>
      </w:r>
      <w:r w:rsidRPr="00103690">
        <w:rPr>
          <w:b/>
          <w:bCs/>
        </w:rPr>
        <w:t xml:space="preserve"> [</w:t>
      </w:r>
      <w:proofErr w:type="spellStart"/>
      <w:r w:rsidRPr="00103690">
        <w:rPr>
          <w:b/>
          <w:bCs/>
        </w:rPr>
        <w:t>HIPimpact_txt</w:t>
      </w:r>
      <w:proofErr w:type="spellEnd"/>
      <w:r w:rsidRPr="00103690">
        <w:rPr>
          <w:b/>
          <w:bCs/>
        </w:rPr>
        <w:t>]</w:t>
      </w:r>
      <w:r w:rsidRPr="00103690">
        <w:rPr>
          <w:b/>
        </w:rPr>
        <w:t xml:space="preserve"> </w:t>
      </w:r>
    </w:p>
    <w:p w14:paraId="61ADCC43" w14:textId="77777777" w:rsidR="00D30A79" w:rsidRDefault="00D30A79" w:rsidP="00D30A79">
      <w:pPr>
        <w:pStyle w:val="RESPONSE"/>
      </w:pPr>
      <w:r>
        <w:t>Response option: Text box</w:t>
      </w:r>
    </w:p>
    <w:p w14:paraId="638220B2" w14:textId="239D6DB2" w:rsidR="00D30A79" w:rsidRPr="00C94434" w:rsidRDefault="00D30A79" w:rsidP="00D30A79">
      <w:pPr>
        <w:pStyle w:val="Note"/>
      </w:pPr>
      <w:r w:rsidRPr="00C94434">
        <w:t xml:space="preserve">Note: Responses to item </w:t>
      </w:r>
      <w:r>
        <w:t>19</w:t>
      </w:r>
      <w:r w:rsidRPr="00C94434">
        <w:t xml:space="preserve"> (</w:t>
      </w:r>
      <w:proofErr w:type="spellStart"/>
      <w:r>
        <w:t>HIPimpact</w:t>
      </w:r>
      <w:r w:rsidRPr="00C94434">
        <w:t>_txt</w:t>
      </w:r>
      <w:proofErr w:type="spellEnd"/>
      <w:r w:rsidRPr="00C94434">
        <w:t>) are provided in the SPSS data file and the "Student Comments" report.</w:t>
      </w:r>
    </w:p>
    <w:p w14:paraId="122D3E42" w14:textId="77777777" w:rsidR="00D30A79" w:rsidRDefault="00D30A79" w:rsidP="00D30A79">
      <w:pPr>
        <w:pStyle w:val="SPACER"/>
      </w:pPr>
    </w:p>
    <w:p w14:paraId="6CBA2B89" w14:textId="77777777" w:rsidR="00D30A79" w:rsidRDefault="00D30A79" w:rsidP="00D30A79">
      <w:pPr>
        <w:pStyle w:val="RECODEitem"/>
      </w:pPr>
      <w:r>
        <w:t xml:space="preserve">[DERIVED] </w:t>
      </w:r>
      <w:r w:rsidRPr="00B2573D">
        <w:t xml:space="preserve">Respondent wrote in a comment for </w:t>
      </w:r>
      <w:proofErr w:type="spellStart"/>
      <w:r>
        <w:rPr>
          <w:i/>
        </w:rPr>
        <w:t>HIPimpact</w:t>
      </w:r>
      <w:r w:rsidRPr="00B2573D">
        <w:rPr>
          <w:i/>
        </w:rPr>
        <w:t>_txt</w:t>
      </w:r>
      <w:proofErr w:type="spellEnd"/>
      <w:r w:rsidRPr="00B32D30">
        <w:t xml:space="preserve"> </w:t>
      </w:r>
      <w:r>
        <w:t>[</w:t>
      </w:r>
      <w:proofErr w:type="spellStart"/>
      <w:r>
        <w:t>HIPimpactC</w:t>
      </w:r>
      <w:r w:rsidRPr="00B2573D">
        <w:t>omment</w:t>
      </w:r>
      <w:proofErr w:type="spellEnd"/>
      <w:r>
        <w:t>]</w:t>
      </w:r>
    </w:p>
    <w:p w14:paraId="3D252480" w14:textId="77777777" w:rsidR="00D30A79" w:rsidRDefault="00D30A79" w:rsidP="00D30A79">
      <w:pPr>
        <w:pStyle w:val="RECODEitemvalues"/>
      </w:pPr>
      <w:r>
        <w:t xml:space="preserve">Values: Did not comment=0, Did leave </w:t>
      </w:r>
      <w:r w:rsidRPr="00B32D30">
        <w:t>comment</w:t>
      </w:r>
      <w:r>
        <w:t>=1</w:t>
      </w:r>
    </w:p>
    <w:p w14:paraId="54F6148C" w14:textId="77777777" w:rsidR="00D30A79" w:rsidRDefault="00D30A79" w:rsidP="00D30A79">
      <w:pPr>
        <w:pStyle w:val="Note"/>
      </w:pPr>
      <w:r>
        <w:t>Note: Item found in the Student Comments data file</w:t>
      </w:r>
    </w:p>
    <w:p w14:paraId="00FD6B59" w14:textId="77777777" w:rsidR="00D30A79" w:rsidRPr="00D30A79" w:rsidRDefault="00D30A79" w:rsidP="00D30A79">
      <w:pPr>
        <w:pStyle w:val="Note"/>
        <w:ind w:left="0"/>
        <w:rPr>
          <w:iCs w:val="0"/>
          <w:sz w:val="20"/>
          <w:szCs w:val="20"/>
        </w:rPr>
      </w:pPr>
    </w:p>
    <w:sectPr w:rsidR="00D30A79" w:rsidRPr="00D30A79" w:rsidSect="004A28E1">
      <w:type w:val="continuous"/>
      <w:pgSz w:w="12240" w:h="15840" w:code="1"/>
      <w:pgMar w:top="720" w:right="720" w:bottom="864"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C005F" w14:textId="77777777" w:rsidR="00215E5D" w:rsidRDefault="00215E5D" w:rsidP="00BB2758">
      <w:r>
        <w:separator/>
      </w:r>
    </w:p>
  </w:endnote>
  <w:endnote w:type="continuationSeparator" w:id="0">
    <w:p w14:paraId="7D99FC88" w14:textId="77777777" w:rsidR="00215E5D" w:rsidRDefault="00215E5D" w:rsidP="00BB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179F" w14:textId="67A9ACAC" w:rsidR="00D82110" w:rsidRPr="00132282" w:rsidRDefault="00D82110" w:rsidP="00132282">
    <w:pPr>
      <w:pStyle w:val="Footer"/>
      <w:tabs>
        <w:tab w:val="clear" w:pos="4680"/>
        <w:tab w:val="clear" w:pos="9360"/>
        <w:tab w:val="right" w:pos="10080"/>
      </w:tabs>
      <w:rPr>
        <w:sz w:val="18"/>
        <w:szCs w:val="18"/>
      </w:rPr>
    </w:pPr>
    <w:r w:rsidRPr="00132282">
      <w:rPr>
        <w:sz w:val="18"/>
        <w:szCs w:val="18"/>
      </w:rPr>
      <w:t>Copyright © 20</w:t>
    </w:r>
    <w:r w:rsidR="002D05D5">
      <w:rPr>
        <w:sz w:val="18"/>
        <w:szCs w:val="18"/>
      </w:rPr>
      <w:t>21</w:t>
    </w:r>
    <w:r w:rsidRPr="00132282">
      <w:rPr>
        <w:sz w:val="18"/>
        <w:szCs w:val="18"/>
      </w:rPr>
      <w:t xml:space="preserve"> Trustees of Indiana University</w:t>
    </w:r>
    <w:r w:rsidRPr="00132282">
      <w:rPr>
        <w:sz w:val="18"/>
        <w:szCs w:val="18"/>
      </w:rPr>
      <w:tab/>
      <w:t>11-06-18 [v1]</w:t>
    </w:r>
  </w:p>
  <w:p w14:paraId="0BD4FB86" w14:textId="2035B537" w:rsidR="00D82110" w:rsidRPr="00132282" w:rsidRDefault="00D82110" w:rsidP="00BB2758">
    <w:pPr>
      <w:pStyle w:val="Footer"/>
      <w:rPr>
        <w:sz w:val="18"/>
        <w:szCs w:val="18"/>
      </w:rPr>
    </w:pPr>
    <w:r w:rsidRPr="00132282">
      <w:rPr>
        <w:sz w:val="18"/>
        <w:szCs w:val="18"/>
      </w:rPr>
      <w:t>Use of this survey without permission is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FDE3" w14:textId="0E82AB02" w:rsidR="00C57513" w:rsidRDefault="00D82110" w:rsidP="008073E3">
    <w:pPr>
      <w:pStyle w:val="Footer"/>
      <w:tabs>
        <w:tab w:val="clear" w:pos="4680"/>
        <w:tab w:val="clear" w:pos="9360"/>
        <w:tab w:val="right" w:pos="10800"/>
      </w:tabs>
      <w:rPr>
        <w:sz w:val="18"/>
        <w:szCs w:val="18"/>
      </w:rPr>
    </w:pPr>
    <w:r w:rsidRPr="009C20E6">
      <w:rPr>
        <w:sz w:val="18"/>
        <w:szCs w:val="18"/>
      </w:rPr>
      <w:t>Copyright © 20</w:t>
    </w:r>
    <w:r w:rsidR="002D05D5">
      <w:rPr>
        <w:sz w:val="18"/>
        <w:szCs w:val="18"/>
      </w:rPr>
      <w:t>2</w:t>
    </w:r>
    <w:r w:rsidR="002518EC">
      <w:rPr>
        <w:sz w:val="18"/>
        <w:szCs w:val="18"/>
      </w:rPr>
      <w:t>5</w:t>
    </w:r>
    <w:r w:rsidR="007E62B8">
      <w:rPr>
        <w:sz w:val="18"/>
        <w:szCs w:val="18"/>
      </w:rPr>
      <w:t xml:space="preserve"> </w:t>
    </w:r>
    <w:r w:rsidRPr="009C20E6">
      <w:rPr>
        <w:sz w:val="18"/>
        <w:szCs w:val="18"/>
      </w:rPr>
      <w:t>Trustees of Indiana University</w:t>
    </w:r>
    <w:r w:rsidR="00FB3AE8" w:rsidRPr="00FB3AE8">
      <w:rPr>
        <w:sz w:val="18"/>
        <w:szCs w:val="18"/>
      </w:rPr>
      <w:t xml:space="preserve"> </w:t>
    </w:r>
    <w:r w:rsidR="008073E3">
      <w:rPr>
        <w:sz w:val="18"/>
        <w:szCs w:val="18"/>
      </w:rPr>
      <w:tab/>
    </w:r>
    <w:r w:rsidR="00FB3AE8">
      <w:rPr>
        <w:sz w:val="18"/>
        <w:szCs w:val="18"/>
      </w:rPr>
      <w:t>NSSE 202</w:t>
    </w:r>
    <w:r w:rsidR="002518EC">
      <w:rPr>
        <w:sz w:val="18"/>
        <w:szCs w:val="18"/>
      </w:rPr>
      <w:t>5</w:t>
    </w:r>
    <w:r w:rsidR="00FB3AE8">
      <w:rPr>
        <w:sz w:val="18"/>
        <w:szCs w:val="18"/>
      </w:rPr>
      <w:t xml:space="preserve"> HIP Quality Topical Module Data </w:t>
    </w:r>
    <w:r w:rsidR="008073E3">
      <w:rPr>
        <w:sz w:val="18"/>
        <w:szCs w:val="18"/>
      </w:rPr>
      <w:t xml:space="preserve">Codebook </w:t>
    </w:r>
    <w:r w:rsidR="008073E3">
      <w:rPr>
        <w:sz w:val="18"/>
        <w:szCs w:val="18"/>
      </w:rPr>
      <w:sym w:font="Symbol" w:char="F0B7"/>
    </w:r>
    <w:r w:rsidR="008073E3">
      <w:rPr>
        <w:sz w:val="18"/>
        <w:szCs w:val="18"/>
      </w:rPr>
      <w:t xml:space="preserve"> </w:t>
    </w:r>
    <w:r w:rsidR="008073E3">
      <w:rPr>
        <w:sz w:val="18"/>
        <w:szCs w:val="18"/>
      </w:rPr>
      <w:fldChar w:fldCharType="begin"/>
    </w:r>
    <w:r w:rsidR="008073E3">
      <w:rPr>
        <w:sz w:val="18"/>
        <w:szCs w:val="18"/>
      </w:rPr>
      <w:instrText xml:space="preserve"> PAGE  \* MERGEFORMAT </w:instrText>
    </w:r>
    <w:r w:rsidR="008073E3">
      <w:rPr>
        <w:sz w:val="18"/>
        <w:szCs w:val="18"/>
      </w:rPr>
      <w:fldChar w:fldCharType="separate"/>
    </w:r>
    <w:r w:rsidR="008073E3">
      <w:rPr>
        <w:sz w:val="18"/>
        <w:szCs w:val="18"/>
      </w:rPr>
      <w:t>2</w:t>
    </w:r>
    <w:r w:rsidR="008073E3">
      <w:rPr>
        <w:sz w:val="18"/>
        <w:szCs w:val="18"/>
      </w:rPr>
      <w:fldChar w:fldCharType="end"/>
    </w:r>
  </w:p>
  <w:p w14:paraId="2777C755" w14:textId="2F7400B1" w:rsidR="00D82110" w:rsidRPr="009C20E6" w:rsidRDefault="00D82110" w:rsidP="00C57513">
    <w:pPr>
      <w:pStyle w:val="Footer"/>
      <w:tabs>
        <w:tab w:val="clear" w:pos="4680"/>
        <w:tab w:val="clear" w:pos="9360"/>
        <w:tab w:val="right" w:pos="10800"/>
      </w:tabs>
      <w:rPr>
        <w:sz w:val="18"/>
        <w:szCs w:val="18"/>
      </w:rPr>
    </w:pPr>
    <w:r w:rsidRPr="009C20E6">
      <w:rPr>
        <w:sz w:val="18"/>
        <w:szCs w:val="18"/>
      </w:rPr>
      <w:t>Use of this survey without permission is prohibited.</w:t>
    </w:r>
    <w:r w:rsidR="00FB3AE8" w:rsidRPr="00FB3AE8">
      <w:rPr>
        <w:sz w:val="18"/>
        <w:szCs w:val="18"/>
      </w:rPr>
      <w:t xml:space="preserve"> </w:t>
    </w:r>
    <w:r w:rsidR="008073E3">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DCEC" w14:textId="2CFDADFD" w:rsidR="00D82110" w:rsidRPr="006A17BB" w:rsidRDefault="00D82110" w:rsidP="00132282">
    <w:pPr>
      <w:pStyle w:val="Footer"/>
      <w:tabs>
        <w:tab w:val="clear" w:pos="4680"/>
        <w:tab w:val="clear" w:pos="9360"/>
        <w:tab w:val="right" w:pos="10080"/>
      </w:tabs>
      <w:rPr>
        <w:sz w:val="18"/>
        <w:szCs w:val="18"/>
      </w:rPr>
    </w:pPr>
    <w:r w:rsidRPr="006A17BB">
      <w:rPr>
        <w:sz w:val="18"/>
        <w:szCs w:val="18"/>
      </w:rPr>
      <w:t>Copyright © 20</w:t>
    </w:r>
    <w:r w:rsidR="00E449D9">
      <w:rPr>
        <w:sz w:val="18"/>
        <w:szCs w:val="18"/>
      </w:rPr>
      <w:t>2</w:t>
    </w:r>
    <w:r w:rsidR="002518EC">
      <w:rPr>
        <w:sz w:val="18"/>
        <w:szCs w:val="18"/>
      </w:rPr>
      <w:t>5</w:t>
    </w:r>
    <w:r w:rsidRPr="006A17BB">
      <w:rPr>
        <w:sz w:val="18"/>
        <w:szCs w:val="18"/>
      </w:rPr>
      <w:t xml:space="preserve"> Trustees of Indiana University</w:t>
    </w:r>
    <w:r w:rsidRPr="006A17BB">
      <w:rPr>
        <w:sz w:val="18"/>
        <w:szCs w:val="18"/>
      </w:rPr>
      <w:tab/>
    </w:r>
  </w:p>
  <w:p w14:paraId="4F6D7278" w14:textId="4039C133" w:rsidR="00D82110" w:rsidRDefault="00D82110" w:rsidP="005212EA">
    <w:pPr>
      <w:pStyle w:val="Footer"/>
      <w:tabs>
        <w:tab w:val="clear" w:pos="9360"/>
        <w:tab w:val="right" w:pos="10080"/>
      </w:tabs>
    </w:pPr>
    <w:r w:rsidRPr="006A17BB">
      <w:rPr>
        <w:sz w:val="18"/>
        <w:szCs w:val="18"/>
      </w:rPr>
      <w:t>Use of this survey without permission is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2D16F" w14:textId="77777777" w:rsidR="00215E5D" w:rsidRDefault="00215E5D" w:rsidP="00BB2758">
      <w:r>
        <w:separator/>
      </w:r>
    </w:p>
  </w:footnote>
  <w:footnote w:type="continuationSeparator" w:id="0">
    <w:p w14:paraId="749F3EE1" w14:textId="77777777" w:rsidR="00215E5D" w:rsidRDefault="00215E5D" w:rsidP="00BB2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E37D" w14:textId="3CAA4692" w:rsidR="00D82110" w:rsidRPr="00D76FD4" w:rsidRDefault="00D82110" w:rsidP="00A03005">
    <w:pPr>
      <w:pStyle w:val="Header"/>
      <w:tabs>
        <w:tab w:val="clear" w:pos="4680"/>
        <w:tab w:val="center" w:pos="6480"/>
      </w:tabs>
    </w:pPr>
    <w:r w:rsidRPr="007A5356">
      <w:rPr>
        <w:b/>
        <w:bCs/>
        <w:noProof/>
        <w:lang w:eastAsia="zh-TW"/>
      </w:rPr>
      <w:drawing>
        <wp:inline distT="0" distB="0" distL="0" distR="0" wp14:anchorId="21C2A8F9" wp14:editId="7413FA7F">
          <wp:extent cx="1700784" cy="684732"/>
          <wp:effectExtent l="0" t="0" r="0" b="1270"/>
          <wp:docPr id="8" name="Picture 8" title="NS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SSE_grey.tif"/>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0784" cy="684732"/>
                  </a:xfrm>
                  <a:prstGeom prst="rect">
                    <a:avLst/>
                  </a:prstGeom>
                  <a:noFill/>
                  <a:ln>
                    <a:noFill/>
                  </a:ln>
                </pic:spPr>
              </pic:pic>
            </a:graphicData>
          </a:graphic>
        </wp:inline>
      </w:drawing>
    </w:r>
    <w:r>
      <w:tab/>
    </w:r>
    <w:r w:rsidRPr="007A5356">
      <w:t>NSSE 20</w:t>
    </w:r>
    <w:r w:rsidR="002F5A40">
      <w:t>22</w:t>
    </w:r>
    <w:r w:rsidRPr="007A5356">
      <w:t xml:space="preserve"> Codebook: </w:t>
    </w:r>
    <w:r w:rsidR="002F5A40">
      <w:t>HIP Quality Module</w:t>
    </w:r>
  </w:p>
  <w:p w14:paraId="47CF9F0E" w14:textId="2EE409F2" w:rsidR="00D82110" w:rsidRPr="00D76FD4" w:rsidRDefault="00D82110" w:rsidP="00D76FD4">
    <w:pPr>
      <w:pStyle w:val="SPACER"/>
      <w:rPr>
        <w:sz w:val="12"/>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D1B"/>
    <w:multiLevelType w:val="hybridMultilevel"/>
    <w:tmpl w:val="85103DCC"/>
    <w:lvl w:ilvl="0" w:tplc="04090001">
      <w:start w:val="1"/>
      <w:numFmt w:val="bullet"/>
      <w:lvlText w:val=""/>
      <w:lvlJc w:val="left"/>
      <w:pPr>
        <w:ind w:left="1167" w:hanging="360"/>
      </w:pPr>
      <w:rPr>
        <w:rFonts w:ascii="Symbol" w:hAnsi="Symbol" w:hint="default"/>
      </w:rPr>
    </w:lvl>
    <w:lvl w:ilvl="1" w:tplc="04090003" w:tentative="1">
      <w:start w:val="1"/>
      <w:numFmt w:val="bullet"/>
      <w:lvlText w:val="o"/>
      <w:lvlJc w:val="left"/>
      <w:pPr>
        <w:ind w:left="1887" w:hanging="360"/>
      </w:pPr>
      <w:rPr>
        <w:rFonts w:ascii="Courier New" w:hAnsi="Courier New" w:cs="Courier New" w:hint="default"/>
      </w:rPr>
    </w:lvl>
    <w:lvl w:ilvl="2" w:tplc="04090005" w:tentative="1">
      <w:start w:val="1"/>
      <w:numFmt w:val="bullet"/>
      <w:lvlText w:val=""/>
      <w:lvlJc w:val="left"/>
      <w:pPr>
        <w:ind w:left="2607" w:hanging="360"/>
      </w:pPr>
      <w:rPr>
        <w:rFonts w:ascii="Wingdings" w:hAnsi="Wingdings" w:hint="default"/>
      </w:rPr>
    </w:lvl>
    <w:lvl w:ilvl="3" w:tplc="04090001" w:tentative="1">
      <w:start w:val="1"/>
      <w:numFmt w:val="bullet"/>
      <w:lvlText w:val=""/>
      <w:lvlJc w:val="left"/>
      <w:pPr>
        <w:ind w:left="3327" w:hanging="360"/>
      </w:pPr>
      <w:rPr>
        <w:rFonts w:ascii="Symbol" w:hAnsi="Symbol" w:hint="default"/>
      </w:rPr>
    </w:lvl>
    <w:lvl w:ilvl="4" w:tplc="04090003" w:tentative="1">
      <w:start w:val="1"/>
      <w:numFmt w:val="bullet"/>
      <w:lvlText w:val="o"/>
      <w:lvlJc w:val="left"/>
      <w:pPr>
        <w:ind w:left="4047" w:hanging="360"/>
      </w:pPr>
      <w:rPr>
        <w:rFonts w:ascii="Courier New" w:hAnsi="Courier New" w:cs="Courier New" w:hint="default"/>
      </w:rPr>
    </w:lvl>
    <w:lvl w:ilvl="5" w:tplc="04090005" w:tentative="1">
      <w:start w:val="1"/>
      <w:numFmt w:val="bullet"/>
      <w:lvlText w:val=""/>
      <w:lvlJc w:val="left"/>
      <w:pPr>
        <w:ind w:left="4767" w:hanging="360"/>
      </w:pPr>
      <w:rPr>
        <w:rFonts w:ascii="Wingdings" w:hAnsi="Wingdings" w:hint="default"/>
      </w:rPr>
    </w:lvl>
    <w:lvl w:ilvl="6" w:tplc="04090001" w:tentative="1">
      <w:start w:val="1"/>
      <w:numFmt w:val="bullet"/>
      <w:lvlText w:val=""/>
      <w:lvlJc w:val="left"/>
      <w:pPr>
        <w:ind w:left="5487" w:hanging="360"/>
      </w:pPr>
      <w:rPr>
        <w:rFonts w:ascii="Symbol" w:hAnsi="Symbol" w:hint="default"/>
      </w:rPr>
    </w:lvl>
    <w:lvl w:ilvl="7" w:tplc="04090003" w:tentative="1">
      <w:start w:val="1"/>
      <w:numFmt w:val="bullet"/>
      <w:lvlText w:val="o"/>
      <w:lvlJc w:val="left"/>
      <w:pPr>
        <w:ind w:left="6207" w:hanging="360"/>
      </w:pPr>
      <w:rPr>
        <w:rFonts w:ascii="Courier New" w:hAnsi="Courier New" w:cs="Courier New" w:hint="default"/>
      </w:rPr>
    </w:lvl>
    <w:lvl w:ilvl="8" w:tplc="04090005" w:tentative="1">
      <w:start w:val="1"/>
      <w:numFmt w:val="bullet"/>
      <w:lvlText w:val=""/>
      <w:lvlJc w:val="left"/>
      <w:pPr>
        <w:ind w:left="6927" w:hanging="360"/>
      </w:pPr>
      <w:rPr>
        <w:rFonts w:ascii="Wingdings" w:hAnsi="Wingdings" w:hint="default"/>
      </w:rPr>
    </w:lvl>
  </w:abstractNum>
  <w:abstractNum w:abstractNumId="1" w15:restartNumberingAfterBreak="0">
    <w:nsid w:val="058D22A6"/>
    <w:multiLevelType w:val="hybridMultilevel"/>
    <w:tmpl w:val="6F1CF14E"/>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08281777"/>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0BB12452"/>
    <w:multiLevelType w:val="hybridMultilevel"/>
    <w:tmpl w:val="52BC5374"/>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0EE17A2C"/>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158550CC"/>
    <w:multiLevelType w:val="hybridMultilevel"/>
    <w:tmpl w:val="1234980C"/>
    <w:lvl w:ilvl="0" w:tplc="7AE04A5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900F11"/>
    <w:multiLevelType w:val="hybridMultilevel"/>
    <w:tmpl w:val="F3443600"/>
    <w:lvl w:ilvl="0" w:tplc="04090019">
      <w:start w:val="1"/>
      <w:numFmt w:val="lowerLetter"/>
      <w:lvlText w:val="%1."/>
      <w:lvlJc w:val="left"/>
      <w:pPr>
        <w:ind w:left="990" w:hanging="360"/>
      </w:pPr>
      <w:rPr>
        <w:rFonts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966223C"/>
    <w:multiLevelType w:val="hybridMultilevel"/>
    <w:tmpl w:val="E9CE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5234A"/>
    <w:multiLevelType w:val="hybridMultilevel"/>
    <w:tmpl w:val="1DEC2EEA"/>
    <w:lvl w:ilvl="0" w:tplc="04090013">
      <w:start w:val="1"/>
      <w:numFmt w:val="upperRoman"/>
      <w:lvlText w:val="%1."/>
      <w:lvlJc w:val="righ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2687001"/>
    <w:multiLevelType w:val="hybridMultilevel"/>
    <w:tmpl w:val="95427120"/>
    <w:lvl w:ilvl="0" w:tplc="29561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770934"/>
    <w:multiLevelType w:val="hybridMultilevel"/>
    <w:tmpl w:val="87CAF00A"/>
    <w:lvl w:ilvl="0" w:tplc="DB2A7F6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9D1580D"/>
    <w:multiLevelType w:val="hybridMultilevel"/>
    <w:tmpl w:val="73E6AC8C"/>
    <w:lvl w:ilvl="0" w:tplc="E7BE1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AF4DBD"/>
    <w:multiLevelType w:val="hybridMultilevel"/>
    <w:tmpl w:val="9C16A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152B04"/>
    <w:multiLevelType w:val="hybridMultilevel"/>
    <w:tmpl w:val="C4C2D2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02E30E0"/>
    <w:multiLevelType w:val="hybridMultilevel"/>
    <w:tmpl w:val="A2CE55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35595F"/>
    <w:multiLevelType w:val="hybridMultilevel"/>
    <w:tmpl w:val="C88E987A"/>
    <w:lvl w:ilvl="0" w:tplc="526A1B82">
      <w:start w:val="1"/>
      <w:numFmt w:val="bullet"/>
      <w:lvlText w:val=""/>
      <w:lvlJc w:val="left"/>
      <w:pPr>
        <w:ind w:left="432" w:firstLine="374"/>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6" w15:restartNumberingAfterBreak="0">
    <w:nsid w:val="50481C71"/>
    <w:multiLevelType w:val="hybridMultilevel"/>
    <w:tmpl w:val="920E91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50C6137F"/>
    <w:multiLevelType w:val="hybridMultilevel"/>
    <w:tmpl w:val="6A3E674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516253C5"/>
    <w:multiLevelType w:val="hybridMultilevel"/>
    <w:tmpl w:val="630C25D0"/>
    <w:lvl w:ilvl="0" w:tplc="69CAE1BA">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13079"/>
    <w:multiLevelType w:val="hybridMultilevel"/>
    <w:tmpl w:val="255E0F96"/>
    <w:lvl w:ilvl="0" w:tplc="D6B4791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5B16171D"/>
    <w:multiLevelType w:val="hybridMultilevel"/>
    <w:tmpl w:val="B5260C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5B71510E"/>
    <w:multiLevelType w:val="hybridMultilevel"/>
    <w:tmpl w:val="B312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D48B1"/>
    <w:multiLevelType w:val="hybridMultilevel"/>
    <w:tmpl w:val="C8449738"/>
    <w:lvl w:ilvl="0" w:tplc="04090015">
      <w:start w:val="1"/>
      <w:numFmt w:val="upp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E8A1939"/>
    <w:multiLevelType w:val="hybridMultilevel"/>
    <w:tmpl w:val="7B3C29D2"/>
    <w:lvl w:ilvl="0" w:tplc="96AA9750">
      <w:start w:val="4"/>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61D20AC0"/>
    <w:multiLevelType w:val="hybridMultilevel"/>
    <w:tmpl w:val="4F46BB2C"/>
    <w:lvl w:ilvl="0" w:tplc="968CF57C">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5" w15:restartNumberingAfterBreak="0">
    <w:nsid w:val="62442380"/>
    <w:multiLevelType w:val="hybridMultilevel"/>
    <w:tmpl w:val="2D4629DA"/>
    <w:lvl w:ilvl="0" w:tplc="D3889FAE">
      <w:start w:val="4"/>
      <w:numFmt w:val="bullet"/>
      <w:lvlText w:val="-"/>
      <w:lvlJc w:val="left"/>
      <w:pPr>
        <w:ind w:left="990" w:hanging="360"/>
      </w:pPr>
      <w:rPr>
        <w:rFonts w:ascii="Calibri" w:eastAsiaTheme="minorHAns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65B4040B"/>
    <w:multiLevelType w:val="hybridMultilevel"/>
    <w:tmpl w:val="576419B2"/>
    <w:lvl w:ilvl="0" w:tplc="D3889FAE">
      <w:start w:val="4"/>
      <w:numFmt w:val="bullet"/>
      <w:lvlText w:val="-"/>
      <w:lvlJc w:val="left"/>
      <w:pPr>
        <w:ind w:left="936" w:hanging="360"/>
      </w:pPr>
      <w:rPr>
        <w:rFonts w:ascii="Calibri" w:eastAsiaTheme="minorHAnsi" w:hAnsi="Calibri" w:cs="Calibr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7" w15:restartNumberingAfterBreak="0">
    <w:nsid w:val="68C34483"/>
    <w:multiLevelType w:val="hybridMultilevel"/>
    <w:tmpl w:val="86060394"/>
    <w:lvl w:ilvl="0" w:tplc="B0B215F4">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8" w15:restartNumberingAfterBreak="0">
    <w:nsid w:val="691B0881"/>
    <w:multiLevelType w:val="hybridMultilevel"/>
    <w:tmpl w:val="D1487608"/>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6E1B5171"/>
    <w:multiLevelType w:val="hybridMultilevel"/>
    <w:tmpl w:val="2D9AE17C"/>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714B2399"/>
    <w:multiLevelType w:val="hybridMultilevel"/>
    <w:tmpl w:val="028298EA"/>
    <w:lvl w:ilvl="0" w:tplc="CCE291AA">
      <w:start w:val="1"/>
      <w:numFmt w:val="bullet"/>
      <w:pStyle w:val="RESPONSE-SelectAll"/>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74C02B35"/>
    <w:multiLevelType w:val="hybridMultilevel"/>
    <w:tmpl w:val="B95220CC"/>
    <w:lvl w:ilvl="0" w:tplc="04090001">
      <w:start w:val="1"/>
      <w:numFmt w:val="bullet"/>
      <w:lvlText w:val=""/>
      <w:lvlJc w:val="left"/>
      <w:pPr>
        <w:ind w:left="990" w:hanging="360"/>
      </w:pPr>
      <w:rPr>
        <w:rFonts w:ascii="Symbol" w:hAnsi="Symbol"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7B5C414E"/>
    <w:multiLevelType w:val="hybridMultilevel"/>
    <w:tmpl w:val="1BEA4806"/>
    <w:lvl w:ilvl="0" w:tplc="7AF0E2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8C53E4"/>
    <w:multiLevelType w:val="hybridMultilevel"/>
    <w:tmpl w:val="1B9A4AB2"/>
    <w:lvl w:ilvl="0" w:tplc="D212B40E">
      <w:start w:val="19"/>
      <w:numFmt w:val="bullet"/>
      <w:lvlText w:val="c"/>
      <w:lvlJc w:val="left"/>
      <w:pPr>
        <w:ind w:left="1166" w:hanging="360"/>
      </w:pPr>
      <w:rPr>
        <w:rFonts w:ascii="Webdings" w:eastAsiaTheme="minorHAnsi" w:hAnsi="Webdings" w:cstheme="minorBidi" w:hint="default"/>
      </w:rPr>
    </w:lvl>
    <w:lvl w:ilvl="1" w:tplc="04090003">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num w:numId="1" w16cid:durableId="604191667">
    <w:abstractNumId w:val="24"/>
  </w:num>
  <w:num w:numId="2" w16cid:durableId="286398533">
    <w:abstractNumId w:val="15"/>
  </w:num>
  <w:num w:numId="3" w16cid:durableId="167260447">
    <w:abstractNumId w:val="25"/>
  </w:num>
  <w:num w:numId="4" w16cid:durableId="777792306">
    <w:abstractNumId w:val="4"/>
  </w:num>
  <w:num w:numId="5" w16cid:durableId="1757093607">
    <w:abstractNumId w:val="1"/>
  </w:num>
  <w:num w:numId="6" w16cid:durableId="473914580">
    <w:abstractNumId w:val="26"/>
  </w:num>
  <w:num w:numId="7" w16cid:durableId="985738146">
    <w:abstractNumId w:val="2"/>
  </w:num>
  <w:num w:numId="8" w16cid:durableId="305666347">
    <w:abstractNumId w:val="6"/>
  </w:num>
  <w:num w:numId="9" w16cid:durableId="1484197225">
    <w:abstractNumId w:val="21"/>
  </w:num>
  <w:num w:numId="10" w16cid:durableId="2146119824">
    <w:abstractNumId w:val="7"/>
  </w:num>
  <w:num w:numId="11" w16cid:durableId="1736393336">
    <w:abstractNumId w:val="31"/>
  </w:num>
  <w:num w:numId="12" w16cid:durableId="431242200">
    <w:abstractNumId w:val="16"/>
  </w:num>
  <w:num w:numId="13" w16cid:durableId="1907260107">
    <w:abstractNumId w:val="10"/>
  </w:num>
  <w:num w:numId="14" w16cid:durableId="1780444793">
    <w:abstractNumId w:val="13"/>
  </w:num>
  <w:num w:numId="15" w16cid:durableId="1410884272">
    <w:abstractNumId w:val="27"/>
  </w:num>
  <w:num w:numId="16" w16cid:durableId="1349528763">
    <w:abstractNumId w:val="3"/>
  </w:num>
  <w:num w:numId="17" w16cid:durableId="1415661533">
    <w:abstractNumId w:val="0"/>
  </w:num>
  <w:num w:numId="18" w16cid:durableId="160583512">
    <w:abstractNumId w:val="28"/>
  </w:num>
  <w:num w:numId="19" w16cid:durableId="157236969">
    <w:abstractNumId w:val="20"/>
  </w:num>
  <w:num w:numId="20" w16cid:durableId="360667312">
    <w:abstractNumId w:val="29"/>
  </w:num>
  <w:num w:numId="21" w16cid:durableId="41489651">
    <w:abstractNumId w:val="17"/>
  </w:num>
  <w:num w:numId="22" w16cid:durableId="1679306754">
    <w:abstractNumId w:val="19"/>
  </w:num>
  <w:num w:numId="23" w16cid:durableId="2041469349">
    <w:abstractNumId w:val="30"/>
  </w:num>
  <w:num w:numId="24" w16cid:durableId="501311730">
    <w:abstractNumId w:val="14"/>
  </w:num>
  <w:num w:numId="25" w16cid:durableId="1096563504">
    <w:abstractNumId w:val="8"/>
  </w:num>
  <w:num w:numId="26" w16cid:durableId="1103569005">
    <w:abstractNumId w:val="22"/>
  </w:num>
  <w:num w:numId="27" w16cid:durableId="1818452696">
    <w:abstractNumId w:val="9"/>
  </w:num>
  <w:num w:numId="28" w16cid:durableId="731975034">
    <w:abstractNumId w:val="32"/>
  </w:num>
  <w:num w:numId="29" w16cid:durableId="826703849">
    <w:abstractNumId w:val="11"/>
  </w:num>
  <w:num w:numId="30" w16cid:durableId="1859854631">
    <w:abstractNumId w:val="12"/>
  </w:num>
  <w:num w:numId="31" w16cid:durableId="1926373535">
    <w:abstractNumId w:val="23"/>
  </w:num>
  <w:num w:numId="32" w16cid:durableId="816652275">
    <w:abstractNumId w:val="18"/>
  </w:num>
  <w:num w:numId="33" w16cid:durableId="1528789625">
    <w:abstractNumId w:val="33"/>
  </w:num>
  <w:num w:numId="34" w16cid:durableId="6846766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ocumentProtection w:edit="readOnly" w:enforcement="0"/>
  <w:defaultTabStop w:val="144"/>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MDeyMDU0sjCwNDdV0lEKTi0uzszPAykwrgUAOF4wzCwAAAA="/>
  </w:docVars>
  <w:rsids>
    <w:rsidRoot w:val="00072603"/>
    <w:rsid w:val="000045E0"/>
    <w:rsid w:val="000151D8"/>
    <w:rsid w:val="000178BB"/>
    <w:rsid w:val="000240AB"/>
    <w:rsid w:val="00025055"/>
    <w:rsid w:val="00026968"/>
    <w:rsid w:val="000419CF"/>
    <w:rsid w:val="00042F5F"/>
    <w:rsid w:val="00044F3D"/>
    <w:rsid w:val="00046AF9"/>
    <w:rsid w:val="0004726E"/>
    <w:rsid w:val="00056FDF"/>
    <w:rsid w:val="00060535"/>
    <w:rsid w:val="00070EC8"/>
    <w:rsid w:val="00072603"/>
    <w:rsid w:val="00072A65"/>
    <w:rsid w:val="00075D2E"/>
    <w:rsid w:val="00095BEA"/>
    <w:rsid w:val="000A36C0"/>
    <w:rsid w:val="000B208F"/>
    <w:rsid w:val="000C4DBC"/>
    <w:rsid w:val="000C7169"/>
    <w:rsid w:val="00103690"/>
    <w:rsid w:val="00116A0C"/>
    <w:rsid w:val="00116D53"/>
    <w:rsid w:val="00130A13"/>
    <w:rsid w:val="00132282"/>
    <w:rsid w:val="001328D3"/>
    <w:rsid w:val="0013336B"/>
    <w:rsid w:val="00142D41"/>
    <w:rsid w:val="001459D5"/>
    <w:rsid w:val="00154F4B"/>
    <w:rsid w:val="0015649A"/>
    <w:rsid w:val="00162631"/>
    <w:rsid w:val="001711FF"/>
    <w:rsid w:val="0017299D"/>
    <w:rsid w:val="00175534"/>
    <w:rsid w:val="00193CF1"/>
    <w:rsid w:val="001B2BFA"/>
    <w:rsid w:val="001B3747"/>
    <w:rsid w:val="001B5348"/>
    <w:rsid w:val="001C0731"/>
    <w:rsid w:val="001C2F0B"/>
    <w:rsid w:val="001D180C"/>
    <w:rsid w:val="001E3974"/>
    <w:rsid w:val="001F26E6"/>
    <w:rsid w:val="002059FB"/>
    <w:rsid w:val="00215E5D"/>
    <w:rsid w:val="00220729"/>
    <w:rsid w:val="00226034"/>
    <w:rsid w:val="002345FA"/>
    <w:rsid w:val="0023549C"/>
    <w:rsid w:val="002518EC"/>
    <w:rsid w:val="002556B2"/>
    <w:rsid w:val="002559A4"/>
    <w:rsid w:val="00256C4A"/>
    <w:rsid w:val="002660C6"/>
    <w:rsid w:val="00271BC5"/>
    <w:rsid w:val="00292387"/>
    <w:rsid w:val="002A20AA"/>
    <w:rsid w:val="002A29F3"/>
    <w:rsid w:val="002A5145"/>
    <w:rsid w:val="002A6100"/>
    <w:rsid w:val="002A783F"/>
    <w:rsid w:val="002C0237"/>
    <w:rsid w:val="002C3279"/>
    <w:rsid w:val="002D05D5"/>
    <w:rsid w:val="002E4B03"/>
    <w:rsid w:val="002F5A40"/>
    <w:rsid w:val="00301D69"/>
    <w:rsid w:val="0030303C"/>
    <w:rsid w:val="00315D37"/>
    <w:rsid w:val="003223CC"/>
    <w:rsid w:val="003306AD"/>
    <w:rsid w:val="00330FA2"/>
    <w:rsid w:val="0034110B"/>
    <w:rsid w:val="003445D2"/>
    <w:rsid w:val="00360FD3"/>
    <w:rsid w:val="00365418"/>
    <w:rsid w:val="003765C4"/>
    <w:rsid w:val="00376D35"/>
    <w:rsid w:val="003823D1"/>
    <w:rsid w:val="003835C4"/>
    <w:rsid w:val="00385E81"/>
    <w:rsid w:val="003A3146"/>
    <w:rsid w:val="003A469B"/>
    <w:rsid w:val="003A7788"/>
    <w:rsid w:val="003B20E6"/>
    <w:rsid w:val="003C3145"/>
    <w:rsid w:val="003E555A"/>
    <w:rsid w:val="003F4D85"/>
    <w:rsid w:val="003F7705"/>
    <w:rsid w:val="0043152B"/>
    <w:rsid w:val="00434724"/>
    <w:rsid w:val="00450362"/>
    <w:rsid w:val="00452965"/>
    <w:rsid w:val="00457D66"/>
    <w:rsid w:val="004628F4"/>
    <w:rsid w:val="00465102"/>
    <w:rsid w:val="00467054"/>
    <w:rsid w:val="0048159D"/>
    <w:rsid w:val="00486286"/>
    <w:rsid w:val="004927E8"/>
    <w:rsid w:val="00493BB8"/>
    <w:rsid w:val="004A28E1"/>
    <w:rsid w:val="004B0A31"/>
    <w:rsid w:val="004D7421"/>
    <w:rsid w:val="004E1126"/>
    <w:rsid w:val="004E26BD"/>
    <w:rsid w:val="004F001D"/>
    <w:rsid w:val="005051A2"/>
    <w:rsid w:val="00506134"/>
    <w:rsid w:val="00514F02"/>
    <w:rsid w:val="00515A38"/>
    <w:rsid w:val="00516BDD"/>
    <w:rsid w:val="00520E68"/>
    <w:rsid w:val="005212EA"/>
    <w:rsid w:val="005329C4"/>
    <w:rsid w:val="005372AE"/>
    <w:rsid w:val="00537BD9"/>
    <w:rsid w:val="00547B96"/>
    <w:rsid w:val="005523CF"/>
    <w:rsid w:val="00556F6B"/>
    <w:rsid w:val="00580FA2"/>
    <w:rsid w:val="005918EE"/>
    <w:rsid w:val="00595CA7"/>
    <w:rsid w:val="005A2838"/>
    <w:rsid w:val="005A4B1E"/>
    <w:rsid w:val="005A6CD5"/>
    <w:rsid w:val="005B0C20"/>
    <w:rsid w:val="005B4F03"/>
    <w:rsid w:val="005C0ED9"/>
    <w:rsid w:val="005C308A"/>
    <w:rsid w:val="005C7689"/>
    <w:rsid w:val="005E3308"/>
    <w:rsid w:val="00604D53"/>
    <w:rsid w:val="0061350F"/>
    <w:rsid w:val="00615EC6"/>
    <w:rsid w:val="006230B5"/>
    <w:rsid w:val="00624B9F"/>
    <w:rsid w:val="006275E0"/>
    <w:rsid w:val="0063517B"/>
    <w:rsid w:val="00637507"/>
    <w:rsid w:val="00637D81"/>
    <w:rsid w:val="00643012"/>
    <w:rsid w:val="0065411A"/>
    <w:rsid w:val="00662FE6"/>
    <w:rsid w:val="00690E79"/>
    <w:rsid w:val="00693044"/>
    <w:rsid w:val="00697411"/>
    <w:rsid w:val="006A041D"/>
    <w:rsid w:val="006A17BB"/>
    <w:rsid w:val="006A36EA"/>
    <w:rsid w:val="006B3761"/>
    <w:rsid w:val="006C2F0B"/>
    <w:rsid w:val="006D29C6"/>
    <w:rsid w:val="006E391D"/>
    <w:rsid w:val="006F2FBE"/>
    <w:rsid w:val="006F6B4C"/>
    <w:rsid w:val="00703153"/>
    <w:rsid w:val="00707BA5"/>
    <w:rsid w:val="00710B5E"/>
    <w:rsid w:val="007122F8"/>
    <w:rsid w:val="007156CF"/>
    <w:rsid w:val="00725135"/>
    <w:rsid w:val="0073575C"/>
    <w:rsid w:val="007363A9"/>
    <w:rsid w:val="00736B30"/>
    <w:rsid w:val="007448C8"/>
    <w:rsid w:val="0074709D"/>
    <w:rsid w:val="0075148C"/>
    <w:rsid w:val="007540F2"/>
    <w:rsid w:val="00777BFB"/>
    <w:rsid w:val="007825A0"/>
    <w:rsid w:val="007A1D6A"/>
    <w:rsid w:val="007A2161"/>
    <w:rsid w:val="007A5356"/>
    <w:rsid w:val="007A5CE5"/>
    <w:rsid w:val="007C43A0"/>
    <w:rsid w:val="007C5AD8"/>
    <w:rsid w:val="007C62C8"/>
    <w:rsid w:val="007D4F28"/>
    <w:rsid w:val="007E62B8"/>
    <w:rsid w:val="00805813"/>
    <w:rsid w:val="008073E3"/>
    <w:rsid w:val="00817056"/>
    <w:rsid w:val="00817961"/>
    <w:rsid w:val="00820D49"/>
    <w:rsid w:val="00827D46"/>
    <w:rsid w:val="0083364F"/>
    <w:rsid w:val="00842A39"/>
    <w:rsid w:val="008531CA"/>
    <w:rsid w:val="008565B3"/>
    <w:rsid w:val="0085743C"/>
    <w:rsid w:val="00861F08"/>
    <w:rsid w:val="00863229"/>
    <w:rsid w:val="0086569C"/>
    <w:rsid w:val="00866C8B"/>
    <w:rsid w:val="008733B2"/>
    <w:rsid w:val="008743F9"/>
    <w:rsid w:val="00883C7D"/>
    <w:rsid w:val="00884F29"/>
    <w:rsid w:val="00886387"/>
    <w:rsid w:val="0089331C"/>
    <w:rsid w:val="008B72A3"/>
    <w:rsid w:val="008C020F"/>
    <w:rsid w:val="008C1829"/>
    <w:rsid w:val="008C1C6A"/>
    <w:rsid w:val="008D7FFB"/>
    <w:rsid w:val="008E1E23"/>
    <w:rsid w:val="008E538D"/>
    <w:rsid w:val="008F2332"/>
    <w:rsid w:val="008F30B7"/>
    <w:rsid w:val="00902BD0"/>
    <w:rsid w:val="00906E7E"/>
    <w:rsid w:val="00912F99"/>
    <w:rsid w:val="009210FD"/>
    <w:rsid w:val="00926D2C"/>
    <w:rsid w:val="009314DC"/>
    <w:rsid w:val="009329D3"/>
    <w:rsid w:val="009521CB"/>
    <w:rsid w:val="00953D47"/>
    <w:rsid w:val="00956D83"/>
    <w:rsid w:val="009648B5"/>
    <w:rsid w:val="009735F8"/>
    <w:rsid w:val="00974EB3"/>
    <w:rsid w:val="00980CC4"/>
    <w:rsid w:val="009A4B6E"/>
    <w:rsid w:val="009B1314"/>
    <w:rsid w:val="009B2D33"/>
    <w:rsid w:val="009B376B"/>
    <w:rsid w:val="009B5554"/>
    <w:rsid w:val="009C0707"/>
    <w:rsid w:val="009C20E6"/>
    <w:rsid w:val="009D3C78"/>
    <w:rsid w:val="009E2607"/>
    <w:rsid w:val="009F1ABD"/>
    <w:rsid w:val="009F1F8C"/>
    <w:rsid w:val="00A00A67"/>
    <w:rsid w:val="00A03005"/>
    <w:rsid w:val="00A108B0"/>
    <w:rsid w:val="00A12DA3"/>
    <w:rsid w:val="00A139F5"/>
    <w:rsid w:val="00A16373"/>
    <w:rsid w:val="00A17767"/>
    <w:rsid w:val="00A614C8"/>
    <w:rsid w:val="00A61E33"/>
    <w:rsid w:val="00A642D9"/>
    <w:rsid w:val="00A80970"/>
    <w:rsid w:val="00A819B3"/>
    <w:rsid w:val="00A96744"/>
    <w:rsid w:val="00AA0689"/>
    <w:rsid w:val="00AA115C"/>
    <w:rsid w:val="00AC093D"/>
    <w:rsid w:val="00AC3F88"/>
    <w:rsid w:val="00AC4924"/>
    <w:rsid w:val="00AD4CFE"/>
    <w:rsid w:val="00AD68E7"/>
    <w:rsid w:val="00AE0121"/>
    <w:rsid w:val="00AE26C0"/>
    <w:rsid w:val="00AE4120"/>
    <w:rsid w:val="00AF1425"/>
    <w:rsid w:val="00AF6F2B"/>
    <w:rsid w:val="00B01952"/>
    <w:rsid w:val="00B03489"/>
    <w:rsid w:val="00B119A6"/>
    <w:rsid w:val="00B14D51"/>
    <w:rsid w:val="00B25F0F"/>
    <w:rsid w:val="00B32D30"/>
    <w:rsid w:val="00B36984"/>
    <w:rsid w:val="00B41C51"/>
    <w:rsid w:val="00B42174"/>
    <w:rsid w:val="00B54E47"/>
    <w:rsid w:val="00B64474"/>
    <w:rsid w:val="00B70421"/>
    <w:rsid w:val="00B77165"/>
    <w:rsid w:val="00B82017"/>
    <w:rsid w:val="00B8294E"/>
    <w:rsid w:val="00B95C45"/>
    <w:rsid w:val="00B95D57"/>
    <w:rsid w:val="00B96EC2"/>
    <w:rsid w:val="00BA3DF2"/>
    <w:rsid w:val="00BB2758"/>
    <w:rsid w:val="00BB5F20"/>
    <w:rsid w:val="00BC6CB5"/>
    <w:rsid w:val="00BC70A5"/>
    <w:rsid w:val="00BD3918"/>
    <w:rsid w:val="00BE5678"/>
    <w:rsid w:val="00BF2EFF"/>
    <w:rsid w:val="00BF3D2C"/>
    <w:rsid w:val="00C136CE"/>
    <w:rsid w:val="00C20265"/>
    <w:rsid w:val="00C3763F"/>
    <w:rsid w:val="00C549D7"/>
    <w:rsid w:val="00C57513"/>
    <w:rsid w:val="00C57DFF"/>
    <w:rsid w:val="00C60323"/>
    <w:rsid w:val="00C63645"/>
    <w:rsid w:val="00C65646"/>
    <w:rsid w:val="00C76CC3"/>
    <w:rsid w:val="00C76F29"/>
    <w:rsid w:val="00C85B69"/>
    <w:rsid w:val="00C93549"/>
    <w:rsid w:val="00C95FBC"/>
    <w:rsid w:val="00CC1670"/>
    <w:rsid w:val="00CC1E80"/>
    <w:rsid w:val="00CC5574"/>
    <w:rsid w:val="00CD7342"/>
    <w:rsid w:val="00CE3292"/>
    <w:rsid w:val="00CE39CB"/>
    <w:rsid w:val="00CF2574"/>
    <w:rsid w:val="00CF65CF"/>
    <w:rsid w:val="00D0104F"/>
    <w:rsid w:val="00D07E49"/>
    <w:rsid w:val="00D22F8A"/>
    <w:rsid w:val="00D30A79"/>
    <w:rsid w:val="00D4163C"/>
    <w:rsid w:val="00D45AA9"/>
    <w:rsid w:val="00D5414A"/>
    <w:rsid w:val="00D5669E"/>
    <w:rsid w:val="00D56D2A"/>
    <w:rsid w:val="00D63E9B"/>
    <w:rsid w:val="00D70842"/>
    <w:rsid w:val="00D76FD4"/>
    <w:rsid w:val="00D82110"/>
    <w:rsid w:val="00DA3189"/>
    <w:rsid w:val="00DA7839"/>
    <w:rsid w:val="00DB4089"/>
    <w:rsid w:val="00DC436F"/>
    <w:rsid w:val="00DC4559"/>
    <w:rsid w:val="00DC5A57"/>
    <w:rsid w:val="00DE0123"/>
    <w:rsid w:val="00DE42E8"/>
    <w:rsid w:val="00DE5F8E"/>
    <w:rsid w:val="00DE6B0F"/>
    <w:rsid w:val="00DF3AD2"/>
    <w:rsid w:val="00E0183F"/>
    <w:rsid w:val="00E05D9F"/>
    <w:rsid w:val="00E118C5"/>
    <w:rsid w:val="00E160F6"/>
    <w:rsid w:val="00E20D43"/>
    <w:rsid w:val="00E4344B"/>
    <w:rsid w:val="00E449D9"/>
    <w:rsid w:val="00E62FF9"/>
    <w:rsid w:val="00E70E3F"/>
    <w:rsid w:val="00E82223"/>
    <w:rsid w:val="00E82B80"/>
    <w:rsid w:val="00E85C32"/>
    <w:rsid w:val="00E97241"/>
    <w:rsid w:val="00EA5CE1"/>
    <w:rsid w:val="00EA6C81"/>
    <w:rsid w:val="00EB2E4B"/>
    <w:rsid w:val="00EE4462"/>
    <w:rsid w:val="00EF3603"/>
    <w:rsid w:val="00EF6B2F"/>
    <w:rsid w:val="00F06BFD"/>
    <w:rsid w:val="00F079F6"/>
    <w:rsid w:val="00F11021"/>
    <w:rsid w:val="00F2406D"/>
    <w:rsid w:val="00F32DCC"/>
    <w:rsid w:val="00F4045E"/>
    <w:rsid w:val="00F44864"/>
    <w:rsid w:val="00F45B80"/>
    <w:rsid w:val="00F53D63"/>
    <w:rsid w:val="00F54ED9"/>
    <w:rsid w:val="00F726B7"/>
    <w:rsid w:val="00F739DE"/>
    <w:rsid w:val="00F753FB"/>
    <w:rsid w:val="00F9607C"/>
    <w:rsid w:val="00FB3AE8"/>
    <w:rsid w:val="00FC25FA"/>
    <w:rsid w:val="00FD0FD9"/>
    <w:rsid w:val="00FD24B4"/>
    <w:rsid w:val="00FD36CC"/>
    <w:rsid w:val="00FE5F46"/>
    <w:rsid w:val="00FF69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0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C76F29"/>
    <w:rPr>
      <w:sz w:val="20"/>
      <w:szCs w:val="20"/>
    </w:rPr>
  </w:style>
  <w:style w:type="paragraph" w:styleId="Heading1">
    <w:name w:val="heading 1"/>
    <w:aliases w:val="Stem and data labels"/>
    <w:basedOn w:val="Normal"/>
    <w:next w:val="Normal"/>
    <w:link w:val="Heading1Char"/>
    <w:uiPriority w:val="1"/>
    <w:qFormat/>
    <w:rsid w:val="00C76F29"/>
    <w:pPr>
      <w:keepNext/>
      <w:keepLines/>
      <w:ind w:left="270" w:hanging="270"/>
      <w:outlineLvl w:val="0"/>
    </w:pPr>
    <w:rPr>
      <w:b/>
    </w:rPr>
  </w:style>
  <w:style w:type="paragraph" w:styleId="Heading2">
    <w:name w:val="heading 2"/>
    <w:basedOn w:val="Normal"/>
    <w:next w:val="Normal"/>
    <w:link w:val="Heading2Char"/>
    <w:uiPriority w:val="9"/>
    <w:semiHidden/>
    <w:unhideWhenUsed/>
    <w:rsid w:val="009329D3"/>
    <w:pPr>
      <w:keepNext/>
      <w:keepLines/>
      <w:spacing w:before="40"/>
      <w:outlineLvl w:val="1"/>
    </w:pPr>
    <w:rPr>
      <w:rFonts w:asciiTheme="majorHAnsi" w:eastAsiaTheme="majorEastAsia" w:hAnsiTheme="majorHAnsi" w:cstheme="majorBidi"/>
      <w:color w:val="BE820D"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421"/>
    <w:pPr>
      <w:tabs>
        <w:tab w:val="center" w:pos="4680"/>
        <w:tab w:val="right" w:pos="9360"/>
      </w:tabs>
    </w:pPr>
    <w:rPr>
      <w:sz w:val="36"/>
    </w:rPr>
  </w:style>
  <w:style w:type="character" w:customStyle="1" w:styleId="HeaderChar">
    <w:name w:val="Header Char"/>
    <w:basedOn w:val="DefaultParagraphFont"/>
    <w:link w:val="Header"/>
    <w:uiPriority w:val="99"/>
    <w:rsid w:val="004D7421"/>
    <w:rPr>
      <w:sz w:val="36"/>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Note">
    <w:name w:val="Note"/>
    <w:basedOn w:val="RESPONSE"/>
    <w:link w:val="NoteChar"/>
    <w:uiPriority w:val="3"/>
    <w:qFormat/>
    <w:rsid w:val="00060535"/>
    <w:rPr>
      <w:i w:val="0"/>
      <w:iCs/>
      <w:sz w:val="14"/>
      <w:szCs w:val="14"/>
    </w:rPr>
  </w:style>
  <w:style w:type="paragraph" w:customStyle="1" w:styleId="SPACER">
    <w:name w:val="SPACER"/>
    <w:link w:val="SPACERChar"/>
    <w:qFormat/>
    <w:rsid w:val="00D56D2A"/>
    <w:rPr>
      <w:rFonts w:ascii="Calibri" w:hAnsi="Calibri"/>
      <w:sz w:val="18"/>
      <w:szCs w:val="20"/>
    </w:rPr>
  </w:style>
  <w:style w:type="character" w:customStyle="1" w:styleId="SPACERChar">
    <w:name w:val="SPACER Char"/>
    <w:basedOn w:val="DefaultParagraphFont"/>
    <w:link w:val="SPACER"/>
    <w:rsid w:val="00D56D2A"/>
    <w:rPr>
      <w:rFonts w:ascii="Calibri" w:hAnsi="Calibri"/>
      <w:sz w:val="18"/>
      <w:szCs w:val="20"/>
    </w:rPr>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ITEM">
    <w:name w:val="ITEM"/>
    <w:next w:val="SPACER"/>
    <w:link w:val="ITEMChar"/>
    <w:uiPriority w:val="2"/>
    <w:qFormat/>
    <w:rsid w:val="00142D41"/>
    <w:pPr>
      <w:keepNext/>
      <w:ind w:left="990" w:hanging="270"/>
      <w:contextualSpacing/>
    </w:pPr>
    <w:rPr>
      <w:rFonts w:ascii="Calibri" w:hAnsi="Calibri"/>
      <w:sz w:val="20"/>
      <w:szCs w:val="20"/>
    </w:rPr>
  </w:style>
  <w:style w:type="character" w:customStyle="1" w:styleId="ITEMChar">
    <w:name w:val="ITEM Char"/>
    <w:basedOn w:val="DefaultParagraphFont"/>
    <w:link w:val="ITEM"/>
    <w:uiPriority w:val="2"/>
    <w:rsid w:val="00C76F29"/>
    <w:rPr>
      <w:rFonts w:ascii="Calibri" w:hAnsi="Calibri"/>
      <w:sz w:val="20"/>
      <w:szCs w:val="20"/>
    </w:rPr>
  </w:style>
  <w:style w:type="character" w:customStyle="1" w:styleId="NoteChar">
    <w:name w:val="Note Char"/>
    <w:basedOn w:val="RESPONSEChar"/>
    <w:link w:val="Note"/>
    <w:uiPriority w:val="3"/>
    <w:rsid w:val="00C76F29"/>
    <w:rPr>
      <w:i w:val="0"/>
      <w:iCs/>
      <w:sz w:val="14"/>
      <w:szCs w:val="14"/>
    </w:rPr>
  </w:style>
  <w:style w:type="paragraph" w:customStyle="1" w:styleId="RESPONSE">
    <w:name w:val="RESPONSE"/>
    <w:link w:val="RESPONSEChar"/>
    <w:uiPriority w:val="1"/>
    <w:qFormat/>
    <w:rsid w:val="00025055"/>
    <w:pPr>
      <w:ind w:left="720"/>
    </w:pPr>
    <w:rPr>
      <w:i/>
      <w:sz w:val="18"/>
    </w:rPr>
  </w:style>
  <w:style w:type="character" w:customStyle="1" w:styleId="RESPONSEChar">
    <w:name w:val="RESPONSE Char"/>
    <w:basedOn w:val="DefaultParagraphFont"/>
    <w:link w:val="RESPONSE"/>
    <w:uiPriority w:val="1"/>
    <w:rsid w:val="00493BB8"/>
    <w:rPr>
      <w:i/>
      <w:sz w:val="18"/>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aliases w:val="Stem and data labels Char"/>
    <w:basedOn w:val="DefaultParagraphFont"/>
    <w:link w:val="Heading1"/>
    <w:uiPriority w:val="1"/>
    <w:rsid w:val="00C76F29"/>
    <w:rPr>
      <w:b/>
      <w:sz w:val="20"/>
      <w:szCs w:val="20"/>
    </w:rPr>
  </w:style>
  <w:style w:type="paragraph" w:customStyle="1" w:styleId="SectionHead">
    <w:name w:val="SectionHead"/>
    <w:basedOn w:val="Normal"/>
    <w:link w:val="SectionHeadChar"/>
    <w:qFormat/>
    <w:rsid w:val="00E20D43"/>
    <w:pPr>
      <w:pBdr>
        <w:top w:val="single" w:sz="4" w:space="1" w:color="auto"/>
      </w:pBdr>
    </w:pPr>
    <w:rPr>
      <w:b/>
      <w:sz w:val="24"/>
      <w:szCs w:val="24"/>
    </w:rPr>
  </w:style>
  <w:style w:type="paragraph" w:customStyle="1" w:styleId="RECODEitem">
    <w:name w:val="RECODE item"/>
    <w:basedOn w:val="SPACER"/>
    <w:link w:val="RECODEitemChar"/>
    <w:uiPriority w:val="2"/>
    <w:qFormat/>
    <w:rsid w:val="006B3761"/>
    <w:pPr>
      <w:shd w:val="clear" w:color="auto" w:fill="D8E5F8" w:themeFill="accent2" w:themeFillTint="33"/>
      <w:ind w:left="900" w:hanging="180"/>
    </w:pPr>
  </w:style>
  <w:style w:type="character" w:customStyle="1" w:styleId="SectionHeadChar">
    <w:name w:val="SectionHead Char"/>
    <w:basedOn w:val="DefaultParagraphFont"/>
    <w:link w:val="SectionHead"/>
    <w:rsid w:val="00E20D43"/>
    <w:rPr>
      <w:b/>
      <w:sz w:val="24"/>
      <w:szCs w:val="24"/>
    </w:rPr>
  </w:style>
  <w:style w:type="paragraph" w:customStyle="1" w:styleId="RECODEitemvalues">
    <w:name w:val="RECODE item values"/>
    <w:basedOn w:val="SPACER"/>
    <w:link w:val="RECODEitemvaluesChar"/>
    <w:uiPriority w:val="2"/>
    <w:qFormat/>
    <w:rsid w:val="00580FA2"/>
    <w:pPr>
      <w:shd w:val="clear" w:color="auto" w:fill="D8E5F8" w:themeFill="accent2" w:themeFillTint="33"/>
      <w:ind w:left="900" w:hanging="180"/>
    </w:pPr>
    <w:rPr>
      <w:i/>
      <w:iCs/>
      <w:szCs w:val="18"/>
    </w:rPr>
  </w:style>
  <w:style w:type="character" w:customStyle="1" w:styleId="RECODEitemChar">
    <w:name w:val="RECODE item Char"/>
    <w:basedOn w:val="SPACERChar"/>
    <w:link w:val="RECODEitem"/>
    <w:uiPriority w:val="2"/>
    <w:rsid w:val="00C76F29"/>
    <w:rPr>
      <w:rFonts w:ascii="Calibri" w:hAnsi="Calibri"/>
      <w:sz w:val="18"/>
      <w:szCs w:val="20"/>
      <w:shd w:val="clear" w:color="auto" w:fill="D8E5F8" w:themeFill="accent2" w:themeFillTint="33"/>
    </w:rPr>
  </w:style>
  <w:style w:type="paragraph" w:customStyle="1" w:styleId="RESPONSE-SelectAll">
    <w:name w:val="RESPONSE-Select All"/>
    <w:basedOn w:val="RESPONSE"/>
    <w:link w:val="RESPONSE-SelectAllChar"/>
    <w:uiPriority w:val="2"/>
    <w:qFormat/>
    <w:rsid w:val="00E20D43"/>
    <w:pPr>
      <w:numPr>
        <w:numId w:val="23"/>
      </w:numPr>
      <w:ind w:left="990" w:hanging="270"/>
    </w:pPr>
    <w:rPr>
      <w:i w:val="0"/>
      <w:iCs/>
    </w:rPr>
  </w:style>
  <w:style w:type="character" w:customStyle="1" w:styleId="RECODEitemvaluesChar">
    <w:name w:val="RECODE item values Char"/>
    <w:basedOn w:val="SPACERChar"/>
    <w:link w:val="RECODEitemvalues"/>
    <w:uiPriority w:val="2"/>
    <w:rsid w:val="00C76F29"/>
    <w:rPr>
      <w:rFonts w:ascii="Calibri" w:hAnsi="Calibri"/>
      <w:i/>
      <w:iCs/>
      <w:sz w:val="18"/>
      <w:szCs w:val="18"/>
      <w:shd w:val="clear" w:color="auto" w:fill="D8E5F8" w:themeFill="accent2" w:themeFillTint="33"/>
    </w:rPr>
  </w:style>
  <w:style w:type="character" w:customStyle="1" w:styleId="RESPONSE-SelectAllChar">
    <w:name w:val="RESPONSE-Select All Char"/>
    <w:basedOn w:val="RESPONSEChar"/>
    <w:link w:val="RESPONSE-SelectAll"/>
    <w:uiPriority w:val="2"/>
    <w:rsid w:val="00C76F29"/>
    <w:rPr>
      <w:i w:val="0"/>
      <w:iCs/>
      <w:sz w:val="18"/>
    </w:rPr>
  </w:style>
  <w:style w:type="character" w:customStyle="1" w:styleId="UnresolvedMention1">
    <w:name w:val="Unresolved Mention1"/>
    <w:basedOn w:val="DefaultParagraphFont"/>
    <w:uiPriority w:val="99"/>
    <w:semiHidden/>
    <w:unhideWhenUsed/>
    <w:rsid w:val="00817056"/>
    <w:rPr>
      <w:color w:val="605E5C"/>
      <w:shd w:val="clear" w:color="auto" w:fill="E1DFDD"/>
    </w:rPr>
  </w:style>
  <w:style w:type="paragraph" w:customStyle="1" w:styleId="MajorCodesCountries">
    <w:name w:val="MajorCodes&amp;Countries"/>
    <w:basedOn w:val="Normal"/>
    <w:link w:val="MajorCodesCountriesChar"/>
    <w:uiPriority w:val="3"/>
    <w:qFormat/>
    <w:rsid w:val="00E82223"/>
    <w:pPr>
      <w:ind w:left="315" w:hanging="315"/>
    </w:pPr>
    <w:rPr>
      <w:sz w:val="16"/>
      <w:szCs w:val="16"/>
    </w:rPr>
  </w:style>
  <w:style w:type="character" w:customStyle="1" w:styleId="MajorCodesCountriesChar">
    <w:name w:val="MajorCodes&amp;Countries Char"/>
    <w:basedOn w:val="DefaultParagraphFont"/>
    <w:link w:val="MajorCodesCountries"/>
    <w:uiPriority w:val="3"/>
    <w:rsid w:val="00C76F29"/>
    <w:rPr>
      <w:sz w:val="16"/>
      <w:szCs w:val="16"/>
    </w:rPr>
  </w:style>
  <w:style w:type="character" w:customStyle="1" w:styleId="ListParagraphChar">
    <w:name w:val="List Paragraph Char"/>
    <w:basedOn w:val="DefaultParagraphFont"/>
    <w:link w:val="ListParagraph"/>
    <w:uiPriority w:val="34"/>
    <w:rsid w:val="0043152B"/>
    <w:rPr>
      <w:sz w:val="20"/>
      <w:szCs w:val="20"/>
    </w:rPr>
  </w:style>
  <w:style w:type="character" w:customStyle="1" w:styleId="Heading2Char">
    <w:name w:val="Heading 2 Char"/>
    <w:basedOn w:val="DefaultParagraphFont"/>
    <w:link w:val="Heading2"/>
    <w:uiPriority w:val="9"/>
    <w:semiHidden/>
    <w:rsid w:val="009329D3"/>
    <w:rPr>
      <w:rFonts w:asciiTheme="majorHAnsi" w:eastAsiaTheme="majorEastAsia" w:hAnsiTheme="majorHAnsi" w:cstheme="majorBidi"/>
      <w:color w:val="BE820D" w:themeColor="accent1" w:themeShade="BF"/>
      <w:sz w:val="26"/>
      <w:szCs w:val="26"/>
    </w:rPr>
  </w:style>
  <w:style w:type="paragraph" w:customStyle="1" w:styleId="ResponseOptions">
    <w:name w:val="ResponseOptions"/>
    <w:basedOn w:val="Normal"/>
    <w:next w:val="Normal"/>
    <w:link w:val="ResponseOptionsChar"/>
    <w:qFormat/>
    <w:rsid w:val="009329D3"/>
    <w:pPr>
      <w:spacing w:after="120"/>
      <w:ind w:left="450"/>
    </w:pPr>
    <w:rPr>
      <w:rFonts w:cs="Calibri"/>
      <w:i/>
      <w:color w:val="417FDD" w:themeColor="accent2"/>
      <w:sz w:val="22"/>
      <w:szCs w:val="21"/>
    </w:rPr>
  </w:style>
  <w:style w:type="character" w:customStyle="1" w:styleId="ResponseOptionsChar">
    <w:name w:val="ResponseOptions Char"/>
    <w:basedOn w:val="DefaultParagraphFont"/>
    <w:link w:val="ResponseOptions"/>
    <w:rsid w:val="009329D3"/>
    <w:rPr>
      <w:rFonts w:cs="Calibri"/>
      <w:i/>
      <w:color w:val="417FDD" w:themeColor="accent2"/>
      <w:szCs w:val="21"/>
    </w:rPr>
  </w:style>
  <w:style w:type="paragraph" w:customStyle="1" w:styleId="itemletter">
    <w:name w:val="itemletter"/>
    <w:basedOn w:val="Normal"/>
    <w:next w:val="Normal"/>
    <w:link w:val="itemletterChar"/>
    <w:qFormat/>
    <w:rsid w:val="009329D3"/>
    <w:pPr>
      <w:spacing w:after="120"/>
      <w:ind w:left="666" w:hanging="220"/>
      <w:contextualSpacing/>
    </w:pPr>
    <w:rPr>
      <w:rFonts w:cs="Calibri"/>
      <w:sz w:val="22"/>
      <w:szCs w:val="21"/>
    </w:rPr>
  </w:style>
  <w:style w:type="character" w:customStyle="1" w:styleId="itemletterChar">
    <w:name w:val="itemletter Char"/>
    <w:basedOn w:val="DefaultParagraphFont"/>
    <w:link w:val="itemletter"/>
    <w:rsid w:val="009329D3"/>
    <w:rPr>
      <w:rFonts w:cs="Calibri"/>
      <w:szCs w:val="21"/>
    </w:rPr>
  </w:style>
  <w:style w:type="paragraph" w:customStyle="1" w:styleId="STEM">
    <w:name w:val="STEM"/>
    <w:basedOn w:val="Normal"/>
    <w:link w:val="STEMChar"/>
    <w:qFormat/>
    <w:rsid w:val="009329D3"/>
    <w:pPr>
      <w:keepNext/>
      <w:keepLines/>
      <w:spacing w:before="120"/>
      <w:ind w:left="446" w:hanging="446"/>
    </w:pPr>
    <w:rPr>
      <w:b/>
      <w:sz w:val="22"/>
      <w:szCs w:val="22"/>
    </w:rPr>
  </w:style>
  <w:style w:type="character" w:customStyle="1" w:styleId="STEMChar">
    <w:name w:val="STEM Char"/>
    <w:basedOn w:val="DefaultParagraphFont"/>
    <w:link w:val="STEM"/>
    <w:rsid w:val="009329D3"/>
    <w:rPr>
      <w:b/>
    </w:rPr>
  </w:style>
  <w:style w:type="paragraph" w:styleId="Revision">
    <w:name w:val="Revision"/>
    <w:hidden/>
    <w:uiPriority w:val="99"/>
    <w:semiHidden/>
    <w:rsid w:val="009B376B"/>
    <w:rPr>
      <w:sz w:val="20"/>
      <w:szCs w:val="20"/>
    </w:rPr>
  </w:style>
  <w:style w:type="character" w:styleId="UnresolvedMention">
    <w:name w:val="Unresolved Mention"/>
    <w:basedOn w:val="DefaultParagraphFont"/>
    <w:uiPriority w:val="99"/>
    <w:semiHidden/>
    <w:unhideWhenUsed/>
    <w:rsid w:val="00DA7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5065">
      <w:bodyDiv w:val="1"/>
      <w:marLeft w:val="0"/>
      <w:marRight w:val="0"/>
      <w:marTop w:val="0"/>
      <w:marBottom w:val="0"/>
      <w:divBdr>
        <w:top w:val="none" w:sz="0" w:space="0" w:color="auto"/>
        <w:left w:val="none" w:sz="0" w:space="0" w:color="auto"/>
        <w:bottom w:val="none" w:sz="0" w:space="0" w:color="auto"/>
        <w:right w:val="none" w:sz="0" w:space="0" w:color="auto"/>
      </w:divBdr>
    </w:div>
    <w:div w:id="41904043">
      <w:bodyDiv w:val="1"/>
      <w:marLeft w:val="0"/>
      <w:marRight w:val="0"/>
      <w:marTop w:val="0"/>
      <w:marBottom w:val="0"/>
      <w:divBdr>
        <w:top w:val="none" w:sz="0" w:space="0" w:color="auto"/>
        <w:left w:val="none" w:sz="0" w:space="0" w:color="auto"/>
        <w:bottom w:val="none" w:sz="0" w:space="0" w:color="auto"/>
        <w:right w:val="none" w:sz="0" w:space="0" w:color="auto"/>
      </w:divBdr>
    </w:div>
    <w:div w:id="86660316">
      <w:bodyDiv w:val="1"/>
      <w:marLeft w:val="0"/>
      <w:marRight w:val="0"/>
      <w:marTop w:val="0"/>
      <w:marBottom w:val="0"/>
      <w:divBdr>
        <w:top w:val="none" w:sz="0" w:space="0" w:color="auto"/>
        <w:left w:val="none" w:sz="0" w:space="0" w:color="auto"/>
        <w:bottom w:val="none" w:sz="0" w:space="0" w:color="auto"/>
        <w:right w:val="none" w:sz="0" w:space="0" w:color="auto"/>
      </w:divBdr>
    </w:div>
    <w:div w:id="148130854">
      <w:bodyDiv w:val="1"/>
      <w:marLeft w:val="0"/>
      <w:marRight w:val="0"/>
      <w:marTop w:val="0"/>
      <w:marBottom w:val="0"/>
      <w:divBdr>
        <w:top w:val="none" w:sz="0" w:space="0" w:color="auto"/>
        <w:left w:val="none" w:sz="0" w:space="0" w:color="auto"/>
        <w:bottom w:val="none" w:sz="0" w:space="0" w:color="auto"/>
        <w:right w:val="none" w:sz="0" w:space="0" w:color="auto"/>
      </w:divBdr>
    </w:div>
    <w:div w:id="159515452">
      <w:bodyDiv w:val="1"/>
      <w:marLeft w:val="0"/>
      <w:marRight w:val="0"/>
      <w:marTop w:val="0"/>
      <w:marBottom w:val="0"/>
      <w:divBdr>
        <w:top w:val="none" w:sz="0" w:space="0" w:color="auto"/>
        <w:left w:val="none" w:sz="0" w:space="0" w:color="auto"/>
        <w:bottom w:val="none" w:sz="0" w:space="0" w:color="auto"/>
        <w:right w:val="none" w:sz="0" w:space="0" w:color="auto"/>
      </w:divBdr>
    </w:div>
    <w:div w:id="225605266">
      <w:bodyDiv w:val="1"/>
      <w:marLeft w:val="0"/>
      <w:marRight w:val="0"/>
      <w:marTop w:val="0"/>
      <w:marBottom w:val="0"/>
      <w:divBdr>
        <w:top w:val="none" w:sz="0" w:space="0" w:color="auto"/>
        <w:left w:val="none" w:sz="0" w:space="0" w:color="auto"/>
        <w:bottom w:val="none" w:sz="0" w:space="0" w:color="auto"/>
        <w:right w:val="none" w:sz="0" w:space="0" w:color="auto"/>
      </w:divBdr>
    </w:div>
    <w:div w:id="247615300">
      <w:bodyDiv w:val="1"/>
      <w:marLeft w:val="0"/>
      <w:marRight w:val="0"/>
      <w:marTop w:val="0"/>
      <w:marBottom w:val="0"/>
      <w:divBdr>
        <w:top w:val="none" w:sz="0" w:space="0" w:color="auto"/>
        <w:left w:val="none" w:sz="0" w:space="0" w:color="auto"/>
        <w:bottom w:val="none" w:sz="0" w:space="0" w:color="auto"/>
        <w:right w:val="none" w:sz="0" w:space="0" w:color="auto"/>
      </w:divBdr>
    </w:div>
    <w:div w:id="391974085">
      <w:bodyDiv w:val="1"/>
      <w:marLeft w:val="0"/>
      <w:marRight w:val="0"/>
      <w:marTop w:val="0"/>
      <w:marBottom w:val="0"/>
      <w:divBdr>
        <w:top w:val="none" w:sz="0" w:space="0" w:color="auto"/>
        <w:left w:val="none" w:sz="0" w:space="0" w:color="auto"/>
        <w:bottom w:val="none" w:sz="0" w:space="0" w:color="auto"/>
        <w:right w:val="none" w:sz="0" w:space="0" w:color="auto"/>
      </w:divBdr>
    </w:div>
    <w:div w:id="532423721">
      <w:bodyDiv w:val="1"/>
      <w:marLeft w:val="0"/>
      <w:marRight w:val="0"/>
      <w:marTop w:val="0"/>
      <w:marBottom w:val="0"/>
      <w:divBdr>
        <w:top w:val="none" w:sz="0" w:space="0" w:color="auto"/>
        <w:left w:val="none" w:sz="0" w:space="0" w:color="auto"/>
        <w:bottom w:val="none" w:sz="0" w:space="0" w:color="auto"/>
        <w:right w:val="none" w:sz="0" w:space="0" w:color="auto"/>
      </w:divBdr>
    </w:div>
    <w:div w:id="554856807">
      <w:bodyDiv w:val="1"/>
      <w:marLeft w:val="0"/>
      <w:marRight w:val="0"/>
      <w:marTop w:val="0"/>
      <w:marBottom w:val="0"/>
      <w:divBdr>
        <w:top w:val="none" w:sz="0" w:space="0" w:color="auto"/>
        <w:left w:val="none" w:sz="0" w:space="0" w:color="auto"/>
        <w:bottom w:val="none" w:sz="0" w:space="0" w:color="auto"/>
        <w:right w:val="none" w:sz="0" w:space="0" w:color="auto"/>
      </w:divBdr>
    </w:div>
    <w:div w:id="608198032">
      <w:bodyDiv w:val="1"/>
      <w:marLeft w:val="0"/>
      <w:marRight w:val="0"/>
      <w:marTop w:val="0"/>
      <w:marBottom w:val="0"/>
      <w:divBdr>
        <w:top w:val="none" w:sz="0" w:space="0" w:color="auto"/>
        <w:left w:val="none" w:sz="0" w:space="0" w:color="auto"/>
        <w:bottom w:val="none" w:sz="0" w:space="0" w:color="auto"/>
        <w:right w:val="none" w:sz="0" w:space="0" w:color="auto"/>
      </w:divBdr>
    </w:div>
    <w:div w:id="668753825">
      <w:bodyDiv w:val="1"/>
      <w:marLeft w:val="0"/>
      <w:marRight w:val="0"/>
      <w:marTop w:val="0"/>
      <w:marBottom w:val="0"/>
      <w:divBdr>
        <w:top w:val="none" w:sz="0" w:space="0" w:color="auto"/>
        <w:left w:val="none" w:sz="0" w:space="0" w:color="auto"/>
        <w:bottom w:val="none" w:sz="0" w:space="0" w:color="auto"/>
        <w:right w:val="none" w:sz="0" w:space="0" w:color="auto"/>
      </w:divBdr>
    </w:div>
    <w:div w:id="811287655">
      <w:bodyDiv w:val="1"/>
      <w:marLeft w:val="0"/>
      <w:marRight w:val="0"/>
      <w:marTop w:val="0"/>
      <w:marBottom w:val="0"/>
      <w:divBdr>
        <w:top w:val="none" w:sz="0" w:space="0" w:color="auto"/>
        <w:left w:val="none" w:sz="0" w:space="0" w:color="auto"/>
        <w:bottom w:val="none" w:sz="0" w:space="0" w:color="auto"/>
        <w:right w:val="none" w:sz="0" w:space="0" w:color="auto"/>
      </w:divBdr>
    </w:div>
    <w:div w:id="823085005">
      <w:bodyDiv w:val="1"/>
      <w:marLeft w:val="0"/>
      <w:marRight w:val="0"/>
      <w:marTop w:val="0"/>
      <w:marBottom w:val="0"/>
      <w:divBdr>
        <w:top w:val="none" w:sz="0" w:space="0" w:color="auto"/>
        <w:left w:val="none" w:sz="0" w:space="0" w:color="auto"/>
        <w:bottom w:val="none" w:sz="0" w:space="0" w:color="auto"/>
        <w:right w:val="none" w:sz="0" w:space="0" w:color="auto"/>
      </w:divBdr>
    </w:div>
    <w:div w:id="906526542">
      <w:bodyDiv w:val="1"/>
      <w:marLeft w:val="0"/>
      <w:marRight w:val="0"/>
      <w:marTop w:val="0"/>
      <w:marBottom w:val="0"/>
      <w:divBdr>
        <w:top w:val="none" w:sz="0" w:space="0" w:color="auto"/>
        <w:left w:val="none" w:sz="0" w:space="0" w:color="auto"/>
        <w:bottom w:val="none" w:sz="0" w:space="0" w:color="auto"/>
        <w:right w:val="none" w:sz="0" w:space="0" w:color="auto"/>
      </w:divBdr>
    </w:div>
    <w:div w:id="932396511">
      <w:bodyDiv w:val="1"/>
      <w:marLeft w:val="0"/>
      <w:marRight w:val="0"/>
      <w:marTop w:val="0"/>
      <w:marBottom w:val="0"/>
      <w:divBdr>
        <w:top w:val="none" w:sz="0" w:space="0" w:color="auto"/>
        <w:left w:val="none" w:sz="0" w:space="0" w:color="auto"/>
        <w:bottom w:val="none" w:sz="0" w:space="0" w:color="auto"/>
        <w:right w:val="none" w:sz="0" w:space="0" w:color="auto"/>
      </w:divBdr>
    </w:div>
    <w:div w:id="1018773965">
      <w:bodyDiv w:val="1"/>
      <w:marLeft w:val="0"/>
      <w:marRight w:val="0"/>
      <w:marTop w:val="0"/>
      <w:marBottom w:val="0"/>
      <w:divBdr>
        <w:top w:val="none" w:sz="0" w:space="0" w:color="auto"/>
        <w:left w:val="none" w:sz="0" w:space="0" w:color="auto"/>
        <w:bottom w:val="none" w:sz="0" w:space="0" w:color="auto"/>
        <w:right w:val="none" w:sz="0" w:space="0" w:color="auto"/>
      </w:divBdr>
    </w:div>
    <w:div w:id="1043283901">
      <w:bodyDiv w:val="1"/>
      <w:marLeft w:val="0"/>
      <w:marRight w:val="0"/>
      <w:marTop w:val="0"/>
      <w:marBottom w:val="0"/>
      <w:divBdr>
        <w:top w:val="none" w:sz="0" w:space="0" w:color="auto"/>
        <w:left w:val="none" w:sz="0" w:space="0" w:color="auto"/>
        <w:bottom w:val="none" w:sz="0" w:space="0" w:color="auto"/>
        <w:right w:val="none" w:sz="0" w:space="0" w:color="auto"/>
      </w:divBdr>
    </w:div>
    <w:div w:id="1079594188">
      <w:bodyDiv w:val="1"/>
      <w:marLeft w:val="0"/>
      <w:marRight w:val="0"/>
      <w:marTop w:val="0"/>
      <w:marBottom w:val="0"/>
      <w:divBdr>
        <w:top w:val="none" w:sz="0" w:space="0" w:color="auto"/>
        <w:left w:val="none" w:sz="0" w:space="0" w:color="auto"/>
        <w:bottom w:val="none" w:sz="0" w:space="0" w:color="auto"/>
        <w:right w:val="none" w:sz="0" w:space="0" w:color="auto"/>
      </w:divBdr>
    </w:div>
    <w:div w:id="1110932700">
      <w:bodyDiv w:val="1"/>
      <w:marLeft w:val="0"/>
      <w:marRight w:val="0"/>
      <w:marTop w:val="0"/>
      <w:marBottom w:val="0"/>
      <w:divBdr>
        <w:top w:val="none" w:sz="0" w:space="0" w:color="auto"/>
        <w:left w:val="none" w:sz="0" w:space="0" w:color="auto"/>
        <w:bottom w:val="none" w:sz="0" w:space="0" w:color="auto"/>
        <w:right w:val="none" w:sz="0" w:space="0" w:color="auto"/>
      </w:divBdr>
    </w:div>
    <w:div w:id="1278103974">
      <w:bodyDiv w:val="1"/>
      <w:marLeft w:val="0"/>
      <w:marRight w:val="0"/>
      <w:marTop w:val="0"/>
      <w:marBottom w:val="0"/>
      <w:divBdr>
        <w:top w:val="none" w:sz="0" w:space="0" w:color="auto"/>
        <w:left w:val="none" w:sz="0" w:space="0" w:color="auto"/>
        <w:bottom w:val="none" w:sz="0" w:space="0" w:color="auto"/>
        <w:right w:val="none" w:sz="0" w:space="0" w:color="auto"/>
      </w:divBdr>
    </w:div>
    <w:div w:id="1381054300">
      <w:bodyDiv w:val="1"/>
      <w:marLeft w:val="0"/>
      <w:marRight w:val="0"/>
      <w:marTop w:val="0"/>
      <w:marBottom w:val="0"/>
      <w:divBdr>
        <w:top w:val="none" w:sz="0" w:space="0" w:color="auto"/>
        <w:left w:val="none" w:sz="0" w:space="0" w:color="auto"/>
        <w:bottom w:val="none" w:sz="0" w:space="0" w:color="auto"/>
        <w:right w:val="none" w:sz="0" w:space="0" w:color="auto"/>
      </w:divBdr>
    </w:div>
    <w:div w:id="1461723141">
      <w:bodyDiv w:val="1"/>
      <w:marLeft w:val="0"/>
      <w:marRight w:val="0"/>
      <w:marTop w:val="0"/>
      <w:marBottom w:val="0"/>
      <w:divBdr>
        <w:top w:val="none" w:sz="0" w:space="0" w:color="auto"/>
        <w:left w:val="none" w:sz="0" w:space="0" w:color="auto"/>
        <w:bottom w:val="none" w:sz="0" w:space="0" w:color="auto"/>
        <w:right w:val="none" w:sz="0" w:space="0" w:color="auto"/>
      </w:divBdr>
    </w:div>
    <w:div w:id="1489977442">
      <w:bodyDiv w:val="1"/>
      <w:marLeft w:val="0"/>
      <w:marRight w:val="0"/>
      <w:marTop w:val="0"/>
      <w:marBottom w:val="0"/>
      <w:divBdr>
        <w:top w:val="none" w:sz="0" w:space="0" w:color="auto"/>
        <w:left w:val="none" w:sz="0" w:space="0" w:color="auto"/>
        <w:bottom w:val="none" w:sz="0" w:space="0" w:color="auto"/>
        <w:right w:val="none" w:sz="0" w:space="0" w:color="auto"/>
      </w:divBdr>
    </w:div>
    <w:div w:id="1512602819">
      <w:bodyDiv w:val="1"/>
      <w:marLeft w:val="0"/>
      <w:marRight w:val="0"/>
      <w:marTop w:val="0"/>
      <w:marBottom w:val="0"/>
      <w:divBdr>
        <w:top w:val="none" w:sz="0" w:space="0" w:color="auto"/>
        <w:left w:val="none" w:sz="0" w:space="0" w:color="auto"/>
        <w:bottom w:val="none" w:sz="0" w:space="0" w:color="auto"/>
        <w:right w:val="none" w:sz="0" w:space="0" w:color="auto"/>
      </w:divBdr>
    </w:div>
    <w:div w:id="1566843276">
      <w:bodyDiv w:val="1"/>
      <w:marLeft w:val="0"/>
      <w:marRight w:val="0"/>
      <w:marTop w:val="0"/>
      <w:marBottom w:val="0"/>
      <w:divBdr>
        <w:top w:val="none" w:sz="0" w:space="0" w:color="auto"/>
        <w:left w:val="none" w:sz="0" w:space="0" w:color="auto"/>
        <w:bottom w:val="none" w:sz="0" w:space="0" w:color="auto"/>
        <w:right w:val="none" w:sz="0" w:space="0" w:color="auto"/>
      </w:divBdr>
    </w:div>
    <w:div w:id="1597248502">
      <w:bodyDiv w:val="1"/>
      <w:marLeft w:val="0"/>
      <w:marRight w:val="0"/>
      <w:marTop w:val="0"/>
      <w:marBottom w:val="0"/>
      <w:divBdr>
        <w:top w:val="none" w:sz="0" w:space="0" w:color="auto"/>
        <w:left w:val="none" w:sz="0" w:space="0" w:color="auto"/>
        <w:bottom w:val="none" w:sz="0" w:space="0" w:color="auto"/>
        <w:right w:val="none" w:sz="0" w:space="0" w:color="auto"/>
      </w:divBdr>
    </w:div>
    <w:div w:id="1701394797">
      <w:bodyDiv w:val="1"/>
      <w:marLeft w:val="0"/>
      <w:marRight w:val="0"/>
      <w:marTop w:val="0"/>
      <w:marBottom w:val="0"/>
      <w:divBdr>
        <w:top w:val="none" w:sz="0" w:space="0" w:color="auto"/>
        <w:left w:val="none" w:sz="0" w:space="0" w:color="auto"/>
        <w:bottom w:val="none" w:sz="0" w:space="0" w:color="auto"/>
        <w:right w:val="none" w:sz="0" w:space="0" w:color="auto"/>
      </w:divBdr>
    </w:div>
    <w:div w:id="1972247451">
      <w:bodyDiv w:val="1"/>
      <w:marLeft w:val="0"/>
      <w:marRight w:val="0"/>
      <w:marTop w:val="0"/>
      <w:marBottom w:val="0"/>
      <w:divBdr>
        <w:top w:val="none" w:sz="0" w:space="0" w:color="auto"/>
        <w:left w:val="none" w:sz="0" w:space="0" w:color="auto"/>
        <w:bottom w:val="none" w:sz="0" w:space="0" w:color="auto"/>
        <w:right w:val="none" w:sz="0" w:space="0" w:color="auto"/>
      </w:divBdr>
    </w:div>
    <w:div w:id="1999576951">
      <w:bodyDiv w:val="1"/>
      <w:marLeft w:val="0"/>
      <w:marRight w:val="0"/>
      <w:marTop w:val="0"/>
      <w:marBottom w:val="0"/>
      <w:divBdr>
        <w:top w:val="none" w:sz="0" w:space="0" w:color="auto"/>
        <w:left w:val="none" w:sz="0" w:space="0" w:color="auto"/>
        <w:bottom w:val="none" w:sz="0" w:space="0" w:color="auto"/>
        <w:right w:val="none" w:sz="0" w:space="0" w:color="auto"/>
      </w:divBdr>
    </w:div>
    <w:div w:id="2006937096">
      <w:bodyDiv w:val="1"/>
      <w:marLeft w:val="0"/>
      <w:marRight w:val="0"/>
      <w:marTop w:val="0"/>
      <w:marBottom w:val="0"/>
      <w:divBdr>
        <w:top w:val="none" w:sz="0" w:space="0" w:color="auto"/>
        <w:left w:val="none" w:sz="0" w:space="0" w:color="auto"/>
        <w:bottom w:val="none" w:sz="0" w:space="0" w:color="auto"/>
        <w:right w:val="none" w:sz="0" w:space="0" w:color="auto"/>
      </w:divBdr>
    </w:div>
    <w:div w:id="2045908017">
      <w:bodyDiv w:val="1"/>
      <w:marLeft w:val="0"/>
      <w:marRight w:val="0"/>
      <w:marTop w:val="0"/>
      <w:marBottom w:val="0"/>
      <w:divBdr>
        <w:top w:val="none" w:sz="0" w:space="0" w:color="auto"/>
        <w:left w:val="none" w:sz="0" w:space="0" w:color="auto"/>
        <w:bottom w:val="none" w:sz="0" w:space="0" w:color="auto"/>
        <w:right w:val="none" w:sz="0" w:space="0" w:color="auto"/>
      </w:divBdr>
    </w:div>
    <w:div w:id="2100324735">
      <w:bodyDiv w:val="1"/>
      <w:marLeft w:val="0"/>
      <w:marRight w:val="0"/>
      <w:marTop w:val="0"/>
      <w:marBottom w:val="0"/>
      <w:divBdr>
        <w:top w:val="none" w:sz="0" w:space="0" w:color="auto"/>
        <w:left w:val="none" w:sz="0" w:space="0" w:color="auto"/>
        <w:bottom w:val="none" w:sz="0" w:space="0" w:color="auto"/>
        <w:right w:val="none" w:sz="0" w:space="0" w:color="auto"/>
      </w:divBdr>
    </w:div>
    <w:div w:id="214692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sse.indiana.edu/research/special-projects/hip-quality/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NSSE">
  <a:themeElements>
    <a:clrScheme name="NSSE">
      <a:dk1>
        <a:sysClr val="windowText" lastClr="000000"/>
      </a:dk1>
      <a:lt1>
        <a:sysClr val="window" lastClr="FFFFFF"/>
      </a:lt1>
      <a:dk2>
        <a:srgbClr val="7A1A57"/>
      </a:dk2>
      <a:lt2>
        <a:srgbClr val="002D62"/>
      </a:lt2>
      <a:accent1>
        <a:srgbClr val="EFAA22"/>
      </a:accent1>
      <a:accent2>
        <a:srgbClr val="417FDD"/>
      </a:accent2>
      <a:accent3>
        <a:srgbClr val="645950"/>
      </a:accent3>
      <a:accent4>
        <a:srgbClr val="CCCCCC"/>
      </a:accent4>
      <a:accent5>
        <a:srgbClr val="855723"/>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9AA8C-DC4D-4C05-9744-47892DC24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2022-06-21T01:04:00Z</dcterms:created>
  <dcterms:modified xsi:type="dcterms:W3CDTF">2025-04-02T19:47:00Z</dcterms:modified>
</cp:coreProperties>
</file>